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4486" w:rsidRDefault="00B64486">
      <w:pPr>
        <w:rPr>
          <w:rFonts w:ascii="Calibri" w:hAnsi="Calibri"/>
          <w:b/>
        </w:rPr>
      </w:pPr>
    </w:p>
    <w:p w:rsidR="00022E41" w:rsidRDefault="00126DBB">
      <w:pPr>
        <w:rPr>
          <w:rFonts w:ascii="Calibri" w:hAnsi="Calibri"/>
          <w:b/>
        </w:rPr>
      </w:pPr>
      <w:r w:rsidRPr="00933095">
        <w:rPr>
          <w:rFonts w:ascii="Calibri" w:hAnsi="Calibri"/>
          <w:b/>
        </w:rPr>
        <w:t>Fecha:</w:t>
      </w:r>
      <w:r w:rsidR="00791D37" w:rsidRPr="00933095">
        <w:rPr>
          <w:rFonts w:ascii="Calibri" w:hAnsi="Calibri"/>
          <w:b/>
        </w:rPr>
        <w:t xml:space="preserve"> </w:t>
      </w:r>
      <w:r w:rsidR="006C79E4">
        <w:rPr>
          <w:rFonts w:ascii="Calibri" w:hAnsi="Calibri"/>
          <w:b/>
        </w:rPr>
        <w:t>2</w:t>
      </w:r>
      <w:r w:rsidR="00D12A68">
        <w:rPr>
          <w:rFonts w:ascii="Calibri" w:hAnsi="Calibri"/>
          <w:b/>
        </w:rPr>
        <w:t>0</w:t>
      </w:r>
      <w:r w:rsidR="0070771C">
        <w:rPr>
          <w:rFonts w:ascii="Calibri" w:hAnsi="Calibri"/>
          <w:b/>
        </w:rPr>
        <w:t>/0</w:t>
      </w:r>
      <w:r w:rsidR="00D12A68">
        <w:rPr>
          <w:rFonts w:ascii="Calibri" w:hAnsi="Calibri"/>
          <w:b/>
        </w:rPr>
        <w:t>7</w:t>
      </w:r>
      <w:r w:rsidR="0070771C">
        <w:rPr>
          <w:rFonts w:ascii="Calibri" w:hAnsi="Calibri"/>
          <w:b/>
        </w:rPr>
        <w:t>/2023</w:t>
      </w:r>
    </w:p>
    <w:p w:rsidR="00B64486" w:rsidRPr="00933095" w:rsidRDefault="00126DBB">
      <w:pPr>
        <w:rPr>
          <w:rFonts w:ascii="Calibri" w:hAnsi="Calibri"/>
          <w:b/>
        </w:rPr>
      </w:pPr>
      <w:r w:rsidRPr="00933095">
        <w:rPr>
          <w:rFonts w:ascii="Calibri" w:hAnsi="Calibri"/>
          <w:b/>
        </w:rPr>
        <w:t>Regional:</w:t>
      </w:r>
      <w:r w:rsidR="00791D37" w:rsidRPr="00933095">
        <w:rPr>
          <w:rFonts w:ascii="Calibri" w:hAnsi="Calibri"/>
          <w:b/>
        </w:rPr>
        <w:t xml:space="preserve"> </w:t>
      </w:r>
      <w:r w:rsidR="00B64486">
        <w:rPr>
          <w:rFonts w:ascii="Calibri" w:hAnsi="Calibri"/>
          <w:b/>
        </w:rPr>
        <w:t xml:space="preserve">   </w:t>
      </w:r>
      <w:r w:rsidR="0000375C">
        <w:rPr>
          <w:rFonts w:ascii="Calibri" w:hAnsi="Calibri"/>
          <w:b/>
        </w:rPr>
        <w:t>San Andrés</w:t>
      </w:r>
      <w:r w:rsidR="00B64486">
        <w:rPr>
          <w:rFonts w:ascii="Calibri" w:hAnsi="Calibri"/>
          <w:b/>
        </w:rPr>
        <w:t xml:space="preserve">                                                                             </w:t>
      </w:r>
      <w:r w:rsidR="00B64486" w:rsidRPr="00B64486">
        <w:rPr>
          <w:rFonts w:ascii="Calibri" w:hAnsi="Calibri"/>
          <w:b/>
        </w:rPr>
        <w:t>PCM y/o CFSM:</w:t>
      </w:r>
      <w:r w:rsidR="0000375C">
        <w:rPr>
          <w:rFonts w:ascii="Calibri" w:hAnsi="Calibri"/>
          <w:b/>
        </w:rPr>
        <w:t xml:space="preserve"> San Andrés</w:t>
      </w:r>
    </w:p>
    <w:p w:rsidR="00126DBB" w:rsidRPr="00933095" w:rsidRDefault="003A2B99" w:rsidP="006F2A7F">
      <w:pPr>
        <w:shd w:val="clear" w:color="auto" w:fill="1F3864" w:themeFill="accent1" w:themeFillShade="80"/>
        <w:spacing w:after="0"/>
        <w:jc w:val="center"/>
        <w:rPr>
          <w:rFonts w:ascii="Calibri" w:hAnsi="Calibri"/>
          <w:b/>
        </w:rPr>
      </w:pPr>
      <w:r w:rsidRPr="00933095">
        <w:rPr>
          <w:rFonts w:ascii="Calibri" w:hAnsi="Calibri"/>
          <w:b/>
        </w:rPr>
        <w:t xml:space="preserve">INFORME DE </w:t>
      </w:r>
      <w:r w:rsidR="00022E41">
        <w:rPr>
          <w:rFonts w:ascii="Calibri" w:hAnsi="Calibri"/>
          <w:b/>
        </w:rPr>
        <w:t xml:space="preserve">ACTIVIDADES </w:t>
      </w:r>
      <w:r w:rsidRPr="00933095">
        <w:rPr>
          <w:rFonts w:ascii="Calibri" w:hAnsi="Calibri"/>
          <w:b/>
        </w:rPr>
        <w:t>SERVICIO AL CIUDADANO</w:t>
      </w:r>
      <w:r w:rsidR="00022E41">
        <w:rPr>
          <w:rFonts w:ascii="Calibri" w:hAnsi="Calibri"/>
          <w:b/>
        </w:rPr>
        <w:t xml:space="preserve"> </w:t>
      </w:r>
    </w:p>
    <w:p w:rsidR="00FE3CDC" w:rsidRDefault="006E0D14" w:rsidP="006F2A7F">
      <w:pPr>
        <w:pStyle w:val="Prrafodelista"/>
        <w:numPr>
          <w:ilvl w:val="0"/>
          <w:numId w:val="5"/>
        </w:numPr>
        <w:spacing w:after="0"/>
        <w:jc w:val="both"/>
        <w:rPr>
          <w:rFonts w:ascii="Calibri" w:hAnsi="Calibri"/>
          <w:b/>
        </w:rPr>
      </w:pPr>
      <w:r w:rsidRPr="00933095">
        <w:rPr>
          <w:rFonts w:ascii="Calibri" w:hAnsi="Calibri"/>
          <w:b/>
        </w:rPr>
        <w:t>Actividades de</w:t>
      </w:r>
      <w:r w:rsidR="00F05258">
        <w:rPr>
          <w:rFonts w:ascii="Calibri" w:hAnsi="Calibri"/>
          <w:b/>
        </w:rPr>
        <w:t xml:space="preserve"> atención al ciudadano y/o</w:t>
      </w:r>
      <w:r w:rsidRPr="00933095">
        <w:rPr>
          <w:rFonts w:ascii="Calibri" w:hAnsi="Calibri"/>
          <w:b/>
        </w:rPr>
        <w:t xml:space="preserve"> participación ciudadana en la gestión institucional</w:t>
      </w:r>
      <w:r w:rsidR="00C9779E">
        <w:rPr>
          <w:rFonts w:ascii="Calibri" w:hAnsi="Calibri"/>
          <w:b/>
        </w:rPr>
        <w:t xml:space="preserve"> </w:t>
      </w:r>
    </w:p>
    <w:p w:rsidR="00C9779E" w:rsidRDefault="00C9779E" w:rsidP="00C9779E">
      <w:pPr>
        <w:pStyle w:val="Prrafodelista"/>
        <w:spacing w:after="0"/>
        <w:ind w:left="360"/>
        <w:jc w:val="both"/>
        <w:rPr>
          <w:rFonts w:ascii="Calibri" w:hAnsi="Calibri"/>
          <w:b/>
        </w:rPr>
      </w:pPr>
    </w:p>
    <w:p w:rsidR="00C9779E" w:rsidRDefault="00C9779E" w:rsidP="00C9779E">
      <w:pPr>
        <w:pStyle w:val="Prrafodelista"/>
        <w:numPr>
          <w:ilvl w:val="1"/>
          <w:numId w:val="5"/>
        </w:numPr>
        <w:spacing w:after="0"/>
        <w:jc w:val="both"/>
        <w:rPr>
          <w:rFonts w:ascii="Calibri" w:hAnsi="Calibri"/>
          <w:b/>
        </w:rPr>
      </w:pPr>
      <w:r>
        <w:rPr>
          <w:rFonts w:ascii="Calibri" w:hAnsi="Calibri"/>
          <w:b/>
        </w:rPr>
        <w:t xml:space="preserve">Tipo de actividad </w:t>
      </w:r>
    </w:p>
    <w:p w:rsidR="00C9779E" w:rsidRDefault="0070771C" w:rsidP="00C9779E">
      <w:pPr>
        <w:spacing w:after="0"/>
        <w:ind w:left="720"/>
        <w:jc w:val="both"/>
        <w:rPr>
          <w:rFonts w:ascii="Calibri" w:hAnsi="Calibri"/>
          <w:color w:val="7F7F7F" w:themeColor="text1" w:themeTint="80"/>
          <w:sz w:val="16"/>
          <w:szCs w:val="16"/>
        </w:rPr>
      </w:pPr>
      <w:r>
        <w:rPr>
          <w:rFonts w:ascii="Calibri" w:hAnsi="Calibri"/>
          <w:color w:val="7F7F7F" w:themeColor="text1" w:themeTint="80"/>
          <w:sz w:val="16"/>
          <w:szCs w:val="16"/>
        </w:rPr>
        <w:t xml:space="preserve">Jornada de socialización </w:t>
      </w:r>
      <w:r w:rsidR="004A5674">
        <w:rPr>
          <w:rFonts w:ascii="Calibri" w:hAnsi="Calibri"/>
          <w:color w:val="7F7F7F" w:themeColor="text1" w:themeTint="80"/>
          <w:sz w:val="16"/>
          <w:szCs w:val="16"/>
        </w:rPr>
        <w:t>con</w:t>
      </w:r>
      <w:r>
        <w:rPr>
          <w:rFonts w:ascii="Calibri" w:hAnsi="Calibri"/>
          <w:color w:val="7F7F7F" w:themeColor="text1" w:themeTint="80"/>
          <w:sz w:val="16"/>
          <w:szCs w:val="16"/>
        </w:rPr>
        <w:t xml:space="preserve"> </w:t>
      </w:r>
      <w:r w:rsidR="004D0B5C">
        <w:rPr>
          <w:rFonts w:ascii="Calibri" w:hAnsi="Calibri"/>
          <w:color w:val="7F7F7F" w:themeColor="text1" w:themeTint="80"/>
          <w:sz w:val="16"/>
          <w:szCs w:val="16"/>
        </w:rPr>
        <w:t>entidades</w:t>
      </w:r>
      <w:r>
        <w:rPr>
          <w:rFonts w:ascii="Calibri" w:hAnsi="Calibri"/>
          <w:color w:val="7F7F7F" w:themeColor="text1" w:themeTint="80"/>
          <w:sz w:val="16"/>
          <w:szCs w:val="16"/>
        </w:rPr>
        <w:t>.</w:t>
      </w:r>
    </w:p>
    <w:p w:rsidR="00CF3ED0" w:rsidRPr="00CF3ED0" w:rsidRDefault="00CF3ED0" w:rsidP="00C9779E">
      <w:pPr>
        <w:spacing w:after="0"/>
        <w:ind w:left="720"/>
        <w:jc w:val="both"/>
        <w:rPr>
          <w:rFonts w:ascii="Calibri" w:hAnsi="Calibri"/>
          <w:color w:val="7F7F7F" w:themeColor="text1" w:themeTint="80"/>
          <w:sz w:val="16"/>
          <w:szCs w:val="16"/>
        </w:rPr>
      </w:pPr>
    </w:p>
    <w:p w:rsidR="00CF3ED0" w:rsidRDefault="00CF3ED0" w:rsidP="00CF3ED0">
      <w:pPr>
        <w:pStyle w:val="Prrafodelista"/>
        <w:numPr>
          <w:ilvl w:val="1"/>
          <w:numId w:val="5"/>
        </w:numPr>
        <w:spacing w:after="0"/>
        <w:jc w:val="both"/>
        <w:rPr>
          <w:rFonts w:ascii="Calibri" w:hAnsi="Calibri"/>
          <w:b/>
        </w:rPr>
      </w:pPr>
      <w:r>
        <w:rPr>
          <w:rFonts w:ascii="Calibri" w:hAnsi="Calibri"/>
          <w:b/>
        </w:rPr>
        <w:t>Fecha de la actividad:</w:t>
      </w:r>
      <w:r w:rsidR="00F5495A">
        <w:rPr>
          <w:rFonts w:ascii="Calibri" w:hAnsi="Calibri"/>
          <w:b/>
        </w:rPr>
        <w:t xml:space="preserve"> </w:t>
      </w:r>
      <w:r w:rsidR="006C79E4">
        <w:rPr>
          <w:rFonts w:ascii="Calibri" w:hAnsi="Calibri"/>
          <w:b/>
        </w:rPr>
        <w:t>2</w:t>
      </w:r>
      <w:r w:rsidR="00D12A68">
        <w:rPr>
          <w:rFonts w:ascii="Calibri" w:hAnsi="Calibri"/>
          <w:b/>
        </w:rPr>
        <w:t>0</w:t>
      </w:r>
      <w:r w:rsidR="0070771C">
        <w:rPr>
          <w:rFonts w:ascii="Calibri" w:hAnsi="Calibri"/>
          <w:b/>
        </w:rPr>
        <w:t>/0</w:t>
      </w:r>
      <w:r w:rsidR="00D12A68">
        <w:rPr>
          <w:rFonts w:ascii="Calibri" w:hAnsi="Calibri"/>
          <w:b/>
        </w:rPr>
        <w:t>7</w:t>
      </w:r>
      <w:r w:rsidR="0070771C">
        <w:rPr>
          <w:rFonts w:ascii="Calibri" w:hAnsi="Calibri"/>
          <w:b/>
        </w:rPr>
        <w:t>/2023</w:t>
      </w:r>
      <w:r w:rsidR="001F19A4">
        <w:rPr>
          <w:rFonts w:ascii="Calibri" w:hAnsi="Calibri"/>
          <w:b/>
        </w:rPr>
        <w:t xml:space="preserve"> </w:t>
      </w:r>
    </w:p>
    <w:p w:rsidR="00CF3ED0" w:rsidRPr="00777EEC" w:rsidRDefault="00CF3ED0" w:rsidP="00CF3ED0">
      <w:pPr>
        <w:pStyle w:val="Prrafodelista"/>
        <w:numPr>
          <w:ilvl w:val="1"/>
          <w:numId w:val="5"/>
        </w:numPr>
        <w:spacing w:after="0"/>
        <w:jc w:val="both"/>
      </w:pPr>
      <w:r>
        <w:rPr>
          <w:rFonts w:ascii="Calibri" w:hAnsi="Calibri"/>
          <w:b/>
        </w:rPr>
        <w:t>Objetivo de la actividad</w:t>
      </w:r>
      <w:r w:rsidR="00F5495A" w:rsidRPr="00F5495A">
        <w:rPr>
          <w:rFonts w:ascii="Calibri" w:hAnsi="Calibri"/>
        </w:rPr>
        <w:t>:</w:t>
      </w:r>
      <w:r w:rsidR="00FF637F">
        <w:rPr>
          <w:rFonts w:ascii="Calibri" w:hAnsi="Calibri"/>
        </w:rPr>
        <w:t xml:space="preserve"> </w:t>
      </w:r>
      <w:r w:rsidR="00D12A68" w:rsidRPr="00D12A68">
        <w:t>20 DE JULIO DIA DE LA INDEPENDENCIA EN EL ARCHIPIÉLAGO DE SAN ANDRES PROVIDENCIA Y SANTA CATALINA POR PARTE DE PRESIDENCIA DE LA REPÚBLICA</w:t>
      </w:r>
      <w:r w:rsidR="00D12A68">
        <w:t>.</w:t>
      </w:r>
    </w:p>
    <w:p w:rsidR="008B434D" w:rsidRPr="008B434D" w:rsidRDefault="00CF3ED0" w:rsidP="00294EB9">
      <w:pPr>
        <w:pStyle w:val="Prrafodelista"/>
        <w:numPr>
          <w:ilvl w:val="1"/>
          <w:numId w:val="5"/>
        </w:numPr>
        <w:spacing w:after="0"/>
        <w:jc w:val="both"/>
        <w:rPr>
          <w:rFonts w:ascii="Calibri" w:hAnsi="Calibri"/>
        </w:rPr>
      </w:pPr>
      <w:r w:rsidRPr="00F5495A">
        <w:rPr>
          <w:rFonts w:ascii="Calibri" w:hAnsi="Calibri"/>
          <w:b/>
        </w:rPr>
        <w:t>Descripción de la actividad:</w:t>
      </w:r>
      <w:r w:rsidR="00833D4A">
        <w:rPr>
          <w:rFonts w:ascii="Calibri" w:hAnsi="Calibri"/>
          <w:b/>
        </w:rPr>
        <w:t xml:space="preserve"> </w:t>
      </w:r>
      <w:r w:rsidR="00D12A68" w:rsidRPr="00D12A68">
        <w:rPr>
          <w:rFonts w:ascii="Calibri" w:hAnsi="Calibri"/>
        </w:rPr>
        <w:t>El Presidente de la República Señor Gustavo Petro y el Gobernador de San Andrés, Providencia y Santa Catalina EVERTH HAWKINS SJOGREEN y la Secretaria de Educación LUCILA MORELOS PAEZ, extendieron una cordial invitación al Director Regional doctor FADY ORTIZ ROCA, para ser partícipe de los actos conmemorativos de la Celebración de la Independencia de Colombia con el tradicional desfile del 20 de Julio. En el Archipiélago de San Andrés, Providencia y Santa Catalina</w:t>
      </w:r>
      <w:r w:rsidR="00D12A68">
        <w:rPr>
          <w:rFonts w:ascii="Calibri" w:hAnsi="Calibri"/>
        </w:rPr>
        <w:t>.</w:t>
      </w:r>
    </w:p>
    <w:p w:rsidR="00CF3ED0" w:rsidRPr="00F5495A" w:rsidRDefault="004A5674" w:rsidP="00F5495A">
      <w:pPr>
        <w:pStyle w:val="Prrafodelista"/>
        <w:numPr>
          <w:ilvl w:val="1"/>
          <w:numId w:val="5"/>
        </w:numPr>
        <w:spacing w:after="0"/>
        <w:jc w:val="both"/>
        <w:rPr>
          <w:rFonts w:ascii="Calibri" w:hAnsi="Calibri"/>
        </w:rPr>
      </w:pPr>
      <w:r w:rsidRPr="00F5495A">
        <w:rPr>
          <w:rFonts w:ascii="Calibri" w:hAnsi="Calibri"/>
          <w:b/>
        </w:rPr>
        <w:t>Ciudad</w:t>
      </w:r>
      <w:r w:rsidR="00CF3ED0" w:rsidRPr="00F5495A">
        <w:rPr>
          <w:rFonts w:ascii="Calibri" w:hAnsi="Calibri"/>
          <w:b/>
        </w:rPr>
        <w:t xml:space="preserve"> y lugar en dónde se llevó a cabo:</w:t>
      </w:r>
      <w:r w:rsidR="00D12A68" w:rsidRPr="00D12A68">
        <w:t xml:space="preserve"> </w:t>
      </w:r>
      <w:r w:rsidR="00D12A68" w:rsidRPr="00D12A68">
        <w:rPr>
          <w:rFonts w:ascii="Calibri" w:hAnsi="Calibri"/>
        </w:rPr>
        <w:t>Plazoleta del Coral Palace</w:t>
      </w:r>
      <w:r w:rsidR="00C45EF0">
        <w:rPr>
          <w:rFonts w:ascii="Calibri" w:hAnsi="Calibri"/>
        </w:rPr>
        <w:t xml:space="preserve"> </w:t>
      </w:r>
    </w:p>
    <w:p w:rsidR="001065F0" w:rsidRDefault="001065F0" w:rsidP="00CF3ED0">
      <w:pPr>
        <w:pStyle w:val="Prrafodelista"/>
        <w:numPr>
          <w:ilvl w:val="1"/>
          <w:numId w:val="5"/>
        </w:numPr>
        <w:spacing w:after="0"/>
        <w:jc w:val="both"/>
        <w:rPr>
          <w:rFonts w:ascii="Calibri" w:hAnsi="Calibri"/>
          <w:b/>
        </w:rPr>
      </w:pPr>
      <w:r>
        <w:rPr>
          <w:rFonts w:ascii="Calibri" w:hAnsi="Calibri"/>
          <w:b/>
        </w:rPr>
        <w:t xml:space="preserve">Hora: </w:t>
      </w:r>
      <w:r w:rsidR="00C45EF0">
        <w:rPr>
          <w:rFonts w:ascii="Calibri" w:hAnsi="Calibri"/>
          <w:b/>
        </w:rPr>
        <w:t>9</w:t>
      </w:r>
      <w:r w:rsidR="00813F31">
        <w:rPr>
          <w:rFonts w:ascii="Calibri" w:hAnsi="Calibri"/>
          <w:b/>
        </w:rPr>
        <w:t>:</w:t>
      </w:r>
      <w:r w:rsidR="007B430A">
        <w:rPr>
          <w:rFonts w:ascii="Calibri" w:hAnsi="Calibri"/>
          <w:b/>
        </w:rPr>
        <w:t>0</w:t>
      </w:r>
      <w:r w:rsidR="008B434D">
        <w:rPr>
          <w:rFonts w:ascii="Calibri" w:hAnsi="Calibri"/>
          <w:b/>
        </w:rPr>
        <w:t>0</w:t>
      </w:r>
      <w:r w:rsidR="00661ABE">
        <w:rPr>
          <w:rFonts w:ascii="Calibri" w:hAnsi="Calibri"/>
          <w:b/>
        </w:rPr>
        <w:t xml:space="preserve"> </w:t>
      </w:r>
      <w:r w:rsidR="00C45EF0">
        <w:rPr>
          <w:rFonts w:ascii="Calibri" w:hAnsi="Calibri"/>
          <w:b/>
        </w:rPr>
        <w:t>A</w:t>
      </w:r>
      <w:r w:rsidR="008B434D">
        <w:rPr>
          <w:rFonts w:ascii="Calibri" w:hAnsi="Calibri"/>
          <w:b/>
        </w:rPr>
        <w:t>M</w:t>
      </w:r>
    </w:p>
    <w:p w:rsidR="00D12A68" w:rsidRDefault="00CF3ED0" w:rsidP="00405108">
      <w:pPr>
        <w:pStyle w:val="Prrafodelista"/>
        <w:numPr>
          <w:ilvl w:val="1"/>
          <w:numId w:val="5"/>
        </w:numPr>
        <w:spacing w:after="0"/>
        <w:jc w:val="both"/>
        <w:rPr>
          <w:rFonts w:ascii="Calibri" w:hAnsi="Calibri"/>
        </w:rPr>
      </w:pPr>
      <w:r w:rsidRPr="00D12A68">
        <w:rPr>
          <w:rFonts w:ascii="Calibri" w:hAnsi="Calibri"/>
          <w:b/>
        </w:rPr>
        <w:t>Organizaciones y/o entidades participantes</w:t>
      </w:r>
      <w:r w:rsidR="00400927" w:rsidRPr="00D12A68">
        <w:rPr>
          <w:rFonts w:ascii="Calibri" w:hAnsi="Calibri"/>
          <w:b/>
        </w:rPr>
        <w:t>:</w:t>
      </w:r>
      <w:r w:rsidR="00D12A68">
        <w:rPr>
          <w:rFonts w:ascii="Calibri" w:hAnsi="Calibri"/>
          <w:b/>
        </w:rPr>
        <w:t xml:space="preserve"> </w:t>
      </w:r>
      <w:r w:rsidR="00D12A68" w:rsidRPr="00D12A68">
        <w:rPr>
          <w:rFonts w:ascii="Calibri" w:hAnsi="Calibri"/>
        </w:rPr>
        <w:t>SECRETAR</w:t>
      </w:r>
      <w:r w:rsidR="00D12A68">
        <w:rPr>
          <w:rFonts w:ascii="Calibri" w:hAnsi="Calibri"/>
        </w:rPr>
        <w:t>Í</w:t>
      </w:r>
      <w:r w:rsidR="00D12A68" w:rsidRPr="00D12A68">
        <w:rPr>
          <w:rFonts w:ascii="Calibri" w:hAnsi="Calibri"/>
        </w:rPr>
        <w:t>AS</w:t>
      </w:r>
      <w:r w:rsidR="007B430A" w:rsidRPr="00D12A68">
        <w:rPr>
          <w:rFonts w:ascii="Calibri" w:hAnsi="Calibri"/>
          <w:b/>
        </w:rPr>
        <w:t xml:space="preserve"> </w:t>
      </w:r>
      <w:r w:rsidR="00D12A68" w:rsidRPr="00D12A68">
        <w:rPr>
          <w:rFonts w:ascii="Calibri" w:hAnsi="Calibri"/>
        </w:rPr>
        <w:t>GOBERNACI</w:t>
      </w:r>
      <w:r w:rsidR="00D12A68">
        <w:rPr>
          <w:rFonts w:ascii="Calibri" w:hAnsi="Calibri"/>
        </w:rPr>
        <w:t>Ó</w:t>
      </w:r>
      <w:r w:rsidR="00D12A68" w:rsidRPr="00D12A68">
        <w:rPr>
          <w:rFonts w:ascii="Calibri" w:hAnsi="Calibri"/>
        </w:rPr>
        <w:t>N DEPARTAMENTAL, NOTAR</w:t>
      </w:r>
      <w:r w:rsidR="00D12A68">
        <w:rPr>
          <w:rFonts w:ascii="Calibri" w:hAnsi="Calibri"/>
        </w:rPr>
        <w:t>Í</w:t>
      </w:r>
      <w:r w:rsidR="00D12A68" w:rsidRPr="00D12A68">
        <w:rPr>
          <w:rFonts w:ascii="Calibri" w:hAnsi="Calibri"/>
        </w:rPr>
        <w:t>A, REGISTRADUR</w:t>
      </w:r>
      <w:r w:rsidR="00D12A68">
        <w:rPr>
          <w:rFonts w:ascii="Calibri" w:hAnsi="Calibri"/>
        </w:rPr>
        <w:t>Í</w:t>
      </w:r>
      <w:r w:rsidR="00D12A68" w:rsidRPr="00D12A68">
        <w:rPr>
          <w:rFonts w:ascii="Calibri" w:hAnsi="Calibri"/>
        </w:rPr>
        <w:t>A, ARMADA NACIONAL, POLICIA NACIONAL</w:t>
      </w:r>
      <w:r w:rsidR="00D12A68">
        <w:rPr>
          <w:rFonts w:ascii="Calibri" w:hAnsi="Calibri"/>
        </w:rPr>
        <w:t>.</w:t>
      </w:r>
    </w:p>
    <w:p w:rsidR="00CF3ED0" w:rsidRPr="00D12A68" w:rsidRDefault="00CF3ED0" w:rsidP="00405108">
      <w:pPr>
        <w:pStyle w:val="Prrafodelista"/>
        <w:numPr>
          <w:ilvl w:val="1"/>
          <w:numId w:val="5"/>
        </w:numPr>
        <w:spacing w:after="0"/>
        <w:jc w:val="both"/>
        <w:rPr>
          <w:rFonts w:ascii="Calibri" w:hAnsi="Calibri"/>
        </w:rPr>
      </w:pPr>
      <w:r w:rsidRPr="00D12A68">
        <w:rPr>
          <w:rFonts w:ascii="Calibri" w:hAnsi="Calibri"/>
          <w:b/>
        </w:rPr>
        <w:t xml:space="preserve">Veeduría </w:t>
      </w:r>
      <w:r w:rsidR="0039416D" w:rsidRPr="00D12A68">
        <w:rPr>
          <w:rFonts w:ascii="Calibri" w:hAnsi="Calibri"/>
          <w:b/>
        </w:rPr>
        <w:t>C</w:t>
      </w:r>
      <w:r w:rsidRPr="00D12A68">
        <w:rPr>
          <w:rFonts w:ascii="Calibri" w:hAnsi="Calibri"/>
          <w:b/>
        </w:rPr>
        <w:t>iudadana</w:t>
      </w:r>
      <w:r w:rsidR="008729B8" w:rsidRPr="00D12A68">
        <w:rPr>
          <w:rFonts w:ascii="Calibri" w:hAnsi="Calibri"/>
          <w:b/>
        </w:rPr>
        <w:t xml:space="preserve">: </w:t>
      </w:r>
      <w:r w:rsidRPr="00D12A68">
        <w:rPr>
          <w:rFonts w:ascii="Calibri" w:hAnsi="Calibri"/>
          <w:b/>
        </w:rPr>
        <w:t xml:space="preserve"> </w:t>
      </w:r>
    </w:p>
    <w:p w:rsidR="00CF3ED0" w:rsidRPr="00CF3ED0" w:rsidRDefault="00CF3ED0" w:rsidP="00CF3ED0">
      <w:pPr>
        <w:pStyle w:val="Prrafodelista"/>
        <w:numPr>
          <w:ilvl w:val="1"/>
          <w:numId w:val="5"/>
        </w:numPr>
        <w:spacing w:after="0"/>
        <w:jc w:val="both"/>
        <w:rPr>
          <w:rFonts w:ascii="Calibri" w:hAnsi="Calibri"/>
          <w:b/>
        </w:rPr>
      </w:pPr>
      <w:r>
        <w:rPr>
          <w:rFonts w:ascii="Calibri" w:hAnsi="Calibri"/>
          <w:b/>
        </w:rPr>
        <w:t xml:space="preserve">Número de </w:t>
      </w:r>
      <w:r w:rsidR="0039416D">
        <w:rPr>
          <w:rFonts w:ascii="Calibri" w:hAnsi="Calibri"/>
          <w:b/>
        </w:rPr>
        <w:t>V</w:t>
      </w:r>
      <w:r>
        <w:rPr>
          <w:rFonts w:ascii="Calibri" w:hAnsi="Calibri"/>
          <w:b/>
        </w:rPr>
        <w:t>eedores</w:t>
      </w:r>
      <w:r w:rsidR="008729B8">
        <w:rPr>
          <w:rFonts w:ascii="Calibri" w:hAnsi="Calibri"/>
          <w:b/>
        </w:rPr>
        <w:t>:</w:t>
      </w:r>
      <w:r w:rsidR="00076EDC">
        <w:rPr>
          <w:rFonts w:ascii="Calibri" w:hAnsi="Calibri"/>
          <w:b/>
        </w:rPr>
        <w:t xml:space="preserve"> </w:t>
      </w:r>
    </w:p>
    <w:p w:rsidR="00CF3ED0" w:rsidRDefault="00CF3ED0" w:rsidP="00CF3ED0">
      <w:pPr>
        <w:pStyle w:val="Prrafodelista"/>
        <w:numPr>
          <w:ilvl w:val="1"/>
          <w:numId w:val="5"/>
        </w:numPr>
        <w:spacing w:after="0"/>
        <w:jc w:val="both"/>
        <w:rPr>
          <w:rFonts w:ascii="Calibri" w:hAnsi="Calibri"/>
          <w:b/>
        </w:rPr>
      </w:pPr>
      <w:r>
        <w:rPr>
          <w:rFonts w:ascii="Calibri" w:hAnsi="Calibri"/>
          <w:b/>
        </w:rPr>
        <w:t>Número de funcionarios de Migración Colombia que participaron de la actividad</w:t>
      </w:r>
      <w:r w:rsidR="0070771C">
        <w:rPr>
          <w:rFonts w:ascii="Calibri" w:hAnsi="Calibri"/>
          <w:b/>
        </w:rPr>
        <w:t>:</w:t>
      </w:r>
      <w:r w:rsidR="00C45EF0">
        <w:rPr>
          <w:rFonts w:ascii="Calibri" w:hAnsi="Calibri"/>
        </w:rPr>
        <w:t>1</w:t>
      </w:r>
    </w:p>
    <w:p w:rsidR="00EE1549" w:rsidRPr="009669CC" w:rsidRDefault="00CF3ED0" w:rsidP="009669CC">
      <w:pPr>
        <w:pStyle w:val="Prrafodelista"/>
        <w:numPr>
          <w:ilvl w:val="1"/>
          <w:numId w:val="5"/>
        </w:numPr>
        <w:spacing w:after="0"/>
        <w:jc w:val="both"/>
        <w:rPr>
          <w:rFonts w:ascii="Calibri" w:hAnsi="Calibri"/>
          <w:b/>
        </w:rPr>
      </w:pPr>
      <w:r>
        <w:rPr>
          <w:rFonts w:ascii="Calibri" w:hAnsi="Calibri"/>
          <w:b/>
        </w:rPr>
        <w:t xml:space="preserve">Número de PPT entregados </w:t>
      </w:r>
      <w:r w:rsidR="00BC2E11">
        <w:rPr>
          <w:rFonts w:ascii="Calibri" w:hAnsi="Calibri"/>
          <w:color w:val="7F7F7F" w:themeColor="text1" w:themeTint="80"/>
          <w:sz w:val="16"/>
          <w:szCs w:val="16"/>
        </w:rPr>
        <w:t>(Solo aplica para los siguientes casos: J</w:t>
      </w:r>
      <w:r w:rsidR="00BC2E11" w:rsidRPr="00CF3ED0">
        <w:rPr>
          <w:rFonts w:ascii="Calibri" w:hAnsi="Calibri"/>
          <w:color w:val="7F7F7F" w:themeColor="text1" w:themeTint="80"/>
          <w:sz w:val="16"/>
          <w:szCs w:val="16"/>
        </w:rPr>
        <w:t>ornada entrega PPT, Jornada especial biometría, pre registro y entrega de PPT, jornada masiva</w:t>
      </w:r>
      <w:r w:rsidR="00BC2E11">
        <w:rPr>
          <w:rFonts w:ascii="Calibri" w:hAnsi="Calibri"/>
          <w:color w:val="7F7F7F" w:themeColor="text1" w:themeTint="80"/>
          <w:sz w:val="16"/>
          <w:szCs w:val="16"/>
        </w:rPr>
        <w:t>)</w:t>
      </w:r>
    </w:p>
    <w:p w:rsidR="00C44C8F" w:rsidRPr="00A60CED" w:rsidRDefault="00EE1549" w:rsidP="00364912">
      <w:pPr>
        <w:pStyle w:val="Prrafodelista"/>
        <w:numPr>
          <w:ilvl w:val="1"/>
          <w:numId w:val="5"/>
        </w:numPr>
        <w:spacing w:after="0"/>
        <w:jc w:val="both"/>
        <w:rPr>
          <w:rFonts w:ascii="Calibri" w:hAnsi="Calibri"/>
          <w:b/>
        </w:rPr>
      </w:pPr>
      <w:r w:rsidRPr="00A60CED">
        <w:rPr>
          <w:rFonts w:ascii="Calibri" w:hAnsi="Calibri"/>
          <w:b/>
        </w:rPr>
        <w:t>Principales temas de consulta</w:t>
      </w:r>
      <w:r w:rsidR="00E9583F" w:rsidRPr="00A60CED">
        <w:rPr>
          <w:rFonts w:ascii="Calibri" w:hAnsi="Calibri"/>
          <w:b/>
        </w:rPr>
        <w:t>:</w:t>
      </w:r>
      <w:r w:rsidR="0070771C" w:rsidRPr="00A60CED">
        <w:rPr>
          <w:rFonts w:ascii="Calibri" w:hAnsi="Calibri"/>
          <w:b/>
        </w:rPr>
        <w:t xml:space="preserve"> </w:t>
      </w:r>
    </w:p>
    <w:p w:rsidR="00C44C8F" w:rsidRPr="009669CC" w:rsidRDefault="00764AF7" w:rsidP="009669CC">
      <w:pPr>
        <w:pStyle w:val="Prrafodelista"/>
        <w:numPr>
          <w:ilvl w:val="1"/>
          <w:numId w:val="5"/>
        </w:numPr>
        <w:spacing w:after="0"/>
        <w:jc w:val="both"/>
        <w:rPr>
          <w:rFonts w:ascii="Calibri" w:hAnsi="Calibri"/>
          <w:b/>
        </w:rPr>
      </w:pPr>
      <w:r>
        <w:rPr>
          <w:rFonts w:ascii="Calibri" w:hAnsi="Calibri"/>
          <w:b/>
        </w:rPr>
        <w:t>Total,</w:t>
      </w:r>
      <w:r w:rsidR="00C44C8F">
        <w:rPr>
          <w:rFonts w:ascii="Calibri" w:hAnsi="Calibri"/>
          <w:b/>
        </w:rPr>
        <w:t xml:space="preserve"> de asistentes: </w:t>
      </w:r>
      <w:r w:rsidR="00D12A68">
        <w:rPr>
          <w:rFonts w:ascii="Calibri" w:hAnsi="Calibri"/>
          <w:b/>
        </w:rPr>
        <w:t>31</w:t>
      </w:r>
      <w:bookmarkStart w:id="0" w:name="_GoBack"/>
      <w:bookmarkEnd w:id="0"/>
    </w:p>
    <w:p w:rsidR="00C44C8F" w:rsidRPr="009F50F5" w:rsidRDefault="00C44C8F" w:rsidP="009F50F5">
      <w:pPr>
        <w:pStyle w:val="Prrafodelista"/>
        <w:numPr>
          <w:ilvl w:val="1"/>
          <w:numId w:val="5"/>
        </w:numPr>
        <w:spacing w:after="0"/>
        <w:jc w:val="both"/>
        <w:rPr>
          <w:rFonts w:ascii="Calibri" w:hAnsi="Calibri"/>
          <w:b/>
        </w:rPr>
      </w:pPr>
      <w:r>
        <w:rPr>
          <w:rFonts w:ascii="Calibri" w:hAnsi="Calibri"/>
          <w:b/>
        </w:rPr>
        <w:t xml:space="preserve">Elementos utilizados para desarrollar la actividad </w:t>
      </w:r>
    </w:p>
    <w:tbl>
      <w:tblPr>
        <w:tblStyle w:val="Tablaconcuadrcula"/>
        <w:tblW w:w="0" w:type="auto"/>
        <w:jc w:val="center"/>
        <w:tblLook w:val="04A0" w:firstRow="1" w:lastRow="0" w:firstColumn="1" w:lastColumn="0" w:noHBand="0" w:noVBand="1"/>
      </w:tblPr>
      <w:tblGrid>
        <w:gridCol w:w="2122"/>
        <w:gridCol w:w="2273"/>
      </w:tblGrid>
      <w:tr w:rsidR="00C44C8F" w:rsidTr="00501DFC">
        <w:trPr>
          <w:jc w:val="center"/>
        </w:trPr>
        <w:tc>
          <w:tcPr>
            <w:tcW w:w="2122" w:type="dxa"/>
            <w:tcBorders>
              <w:top w:val="single" w:sz="12" w:space="0" w:color="auto"/>
              <w:bottom w:val="single" w:sz="12" w:space="0" w:color="auto"/>
            </w:tcBorders>
          </w:tcPr>
          <w:p w:rsidR="00C44C8F" w:rsidRPr="00C44C8F" w:rsidRDefault="00C44C8F" w:rsidP="00C44C8F">
            <w:pPr>
              <w:jc w:val="both"/>
              <w:rPr>
                <w:b/>
              </w:rPr>
            </w:pPr>
            <w:r w:rsidRPr="00C44C8F">
              <w:rPr>
                <w:rFonts w:cs="Arial"/>
              </w:rPr>
              <w:t>Pendones</w:t>
            </w:r>
            <w:r w:rsidR="00501DFC">
              <w:rPr>
                <w:rFonts w:cs="Arial"/>
              </w:rPr>
              <w:t xml:space="preserve"> </w:t>
            </w:r>
          </w:p>
        </w:tc>
        <w:tc>
          <w:tcPr>
            <w:tcW w:w="2273" w:type="dxa"/>
            <w:tcBorders>
              <w:top w:val="single" w:sz="12" w:space="0" w:color="auto"/>
              <w:bottom w:val="single" w:sz="12" w:space="0" w:color="auto"/>
            </w:tcBorders>
          </w:tcPr>
          <w:p w:rsidR="00C44C8F" w:rsidRPr="00C44C8F" w:rsidRDefault="00C44C8F" w:rsidP="00C44C8F">
            <w:pPr>
              <w:jc w:val="both"/>
              <w:rPr>
                <w:rFonts w:cs="Arial"/>
              </w:rPr>
            </w:pPr>
            <w:r w:rsidRPr="00C44C8F">
              <w:rPr>
                <w:rFonts w:cs="Arial"/>
              </w:rPr>
              <w:t xml:space="preserve">¿cuántos? </w:t>
            </w:r>
          </w:p>
        </w:tc>
      </w:tr>
      <w:tr w:rsidR="00C44C8F" w:rsidTr="00501DFC">
        <w:trPr>
          <w:jc w:val="center"/>
        </w:trPr>
        <w:tc>
          <w:tcPr>
            <w:tcW w:w="2122" w:type="dxa"/>
            <w:tcBorders>
              <w:top w:val="single" w:sz="12" w:space="0" w:color="auto"/>
              <w:bottom w:val="single" w:sz="12" w:space="0" w:color="auto"/>
            </w:tcBorders>
          </w:tcPr>
          <w:p w:rsidR="00C44C8F" w:rsidRPr="00C44C8F" w:rsidRDefault="00C44C8F" w:rsidP="00C44C8F">
            <w:pPr>
              <w:pStyle w:val="Prrafodelista"/>
              <w:spacing w:after="0"/>
              <w:ind w:left="0"/>
              <w:jc w:val="both"/>
            </w:pPr>
            <w:r w:rsidRPr="00C44C8F">
              <w:t>Carteleras</w:t>
            </w:r>
          </w:p>
        </w:tc>
        <w:tc>
          <w:tcPr>
            <w:tcW w:w="2273" w:type="dxa"/>
            <w:tcBorders>
              <w:top w:val="single" w:sz="12" w:space="0" w:color="auto"/>
              <w:bottom w:val="single" w:sz="12" w:space="0" w:color="auto"/>
            </w:tcBorders>
          </w:tcPr>
          <w:p w:rsidR="00C44C8F" w:rsidRPr="00C44C8F" w:rsidRDefault="00C44C8F" w:rsidP="00C44C8F">
            <w:pPr>
              <w:pStyle w:val="Prrafodelista"/>
              <w:spacing w:after="0"/>
              <w:ind w:left="0"/>
              <w:jc w:val="both"/>
              <w:rPr>
                <w:b/>
              </w:rPr>
            </w:pPr>
            <w:r w:rsidRPr="00C44C8F">
              <w:rPr>
                <w:rFonts w:cs="Arial"/>
              </w:rPr>
              <w:t>¿cuántos?</w:t>
            </w:r>
          </w:p>
        </w:tc>
      </w:tr>
      <w:tr w:rsidR="00C44C8F" w:rsidTr="00501DFC">
        <w:trPr>
          <w:jc w:val="center"/>
        </w:trPr>
        <w:tc>
          <w:tcPr>
            <w:tcW w:w="2122" w:type="dxa"/>
            <w:tcBorders>
              <w:top w:val="single" w:sz="12" w:space="0" w:color="auto"/>
              <w:bottom w:val="single" w:sz="12" w:space="0" w:color="auto"/>
            </w:tcBorders>
          </w:tcPr>
          <w:p w:rsidR="00C44C8F" w:rsidRPr="00C44C8F" w:rsidRDefault="00C44C8F" w:rsidP="00C44C8F">
            <w:pPr>
              <w:pStyle w:val="Prrafodelista"/>
              <w:spacing w:after="0"/>
              <w:ind w:left="0"/>
              <w:jc w:val="both"/>
            </w:pPr>
            <w:r w:rsidRPr="00C44C8F">
              <w:t>Computadores</w:t>
            </w:r>
          </w:p>
        </w:tc>
        <w:tc>
          <w:tcPr>
            <w:tcW w:w="2273" w:type="dxa"/>
            <w:tcBorders>
              <w:top w:val="single" w:sz="12" w:space="0" w:color="auto"/>
              <w:bottom w:val="single" w:sz="12" w:space="0" w:color="auto"/>
            </w:tcBorders>
          </w:tcPr>
          <w:p w:rsidR="00C44C8F" w:rsidRPr="00C44C8F" w:rsidRDefault="00C44C8F" w:rsidP="00C44C8F">
            <w:pPr>
              <w:pStyle w:val="Prrafodelista"/>
              <w:spacing w:after="0"/>
              <w:ind w:left="0"/>
              <w:jc w:val="both"/>
              <w:rPr>
                <w:b/>
              </w:rPr>
            </w:pPr>
            <w:r w:rsidRPr="00C44C8F">
              <w:rPr>
                <w:rFonts w:cs="Arial"/>
              </w:rPr>
              <w:t>¿cuántos?</w:t>
            </w:r>
            <w:r w:rsidR="004D0B5C">
              <w:rPr>
                <w:rFonts w:cs="Arial"/>
              </w:rPr>
              <w:t xml:space="preserve"> </w:t>
            </w:r>
          </w:p>
        </w:tc>
      </w:tr>
      <w:tr w:rsidR="00C44C8F" w:rsidTr="00501DFC">
        <w:trPr>
          <w:jc w:val="center"/>
        </w:trPr>
        <w:tc>
          <w:tcPr>
            <w:tcW w:w="2122" w:type="dxa"/>
            <w:tcBorders>
              <w:top w:val="single" w:sz="12" w:space="0" w:color="auto"/>
              <w:bottom w:val="single" w:sz="12" w:space="0" w:color="auto"/>
            </w:tcBorders>
          </w:tcPr>
          <w:p w:rsidR="00C44C8F" w:rsidRPr="00C44C8F" w:rsidRDefault="00C44C8F" w:rsidP="00C44C8F">
            <w:pPr>
              <w:pStyle w:val="Prrafodelista"/>
              <w:spacing w:after="0"/>
              <w:ind w:left="0"/>
              <w:jc w:val="both"/>
            </w:pPr>
            <w:r w:rsidRPr="00C44C8F">
              <w:t>Material POP</w:t>
            </w:r>
          </w:p>
        </w:tc>
        <w:tc>
          <w:tcPr>
            <w:tcW w:w="2273" w:type="dxa"/>
            <w:tcBorders>
              <w:top w:val="single" w:sz="12" w:space="0" w:color="auto"/>
              <w:bottom w:val="single" w:sz="12" w:space="0" w:color="auto"/>
            </w:tcBorders>
          </w:tcPr>
          <w:p w:rsidR="00C44C8F" w:rsidRPr="00C44C8F" w:rsidRDefault="00C44C8F" w:rsidP="00C44C8F">
            <w:pPr>
              <w:pStyle w:val="Prrafodelista"/>
              <w:spacing w:after="0"/>
              <w:ind w:left="0"/>
              <w:jc w:val="both"/>
              <w:rPr>
                <w:b/>
              </w:rPr>
            </w:pPr>
            <w:r w:rsidRPr="00C44C8F">
              <w:rPr>
                <w:rFonts w:cs="Arial"/>
              </w:rPr>
              <w:t>¿cuántos?</w:t>
            </w:r>
            <w:r w:rsidR="004D0B5C">
              <w:rPr>
                <w:rFonts w:cs="Arial"/>
              </w:rPr>
              <w:t xml:space="preserve"> </w:t>
            </w:r>
          </w:p>
        </w:tc>
      </w:tr>
      <w:tr w:rsidR="00C44C8F" w:rsidTr="00501DFC">
        <w:trPr>
          <w:jc w:val="center"/>
        </w:trPr>
        <w:tc>
          <w:tcPr>
            <w:tcW w:w="2122" w:type="dxa"/>
            <w:tcBorders>
              <w:top w:val="single" w:sz="12" w:space="0" w:color="auto"/>
              <w:bottom w:val="single" w:sz="12" w:space="0" w:color="auto"/>
            </w:tcBorders>
          </w:tcPr>
          <w:p w:rsidR="00C44C8F" w:rsidRPr="00C44C8F" w:rsidRDefault="00C44C8F" w:rsidP="00C44C8F">
            <w:pPr>
              <w:pStyle w:val="Prrafodelista"/>
              <w:spacing w:after="0"/>
              <w:ind w:left="0"/>
              <w:jc w:val="both"/>
            </w:pPr>
            <w:r w:rsidRPr="00C44C8F">
              <w:t xml:space="preserve">Otros </w:t>
            </w:r>
          </w:p>
        </w:tc>
        <w:tc>
          <w:tcPr>
            <w:tcW w:w="2273" w:type="dxa"/>
            <w:tcBorders>
              <w:top w:val="single" w:sz="12" w:space="0" w:color="auto"/>
              <w:bottom w:val="single" w:sz="12" w:space="0" w:color="auto"/>
            </w:tcBorders>
          </w:tcPr>
          <w:p w:rsidR="00C44C8F" w:rsidRPr="00C44C8F" w:rsidRDefault="00C44C8F" w:rsidP="00C44C8F">
            <w:pPr>
              <w:pStyle w:val="Prrafodelista"/>
              <w:spacing w:after="0"/>
              <w:ind w:left="0"/>
              <w:jc w:val="both"/>
              <w:rPr>
                <w:b/>
              </w:rPr>
            </w:pPr>
            <w:r w:rsidRPr="00C44C8F">
              <w:rPr>
                <w:rFonts w:cs="Arial"/>
              </w:rPr>
              <w:t>¿cuántos?</w:t>
            </w:r>
          </w:p>
        </w:tc>
      </w:tr>
    </w:tbl>
    <w:p w:rsidR="00C44C8F" w:rsidRPr="00CF3ED0" w:rsidRDefault="00C44C8F" w:rsidP="00C44C8F">
      <w:pPr>
        <w:pStyle w:val="Prrafodelista"/>
        <w:spacing w:after="0"/>
        <w:ind w:left="1080"/>
        <w:jc w:val="both"/>
        <w:rPr>
          <w:rFonts w:ascii="Calibri" w:hAnsi="Calibri"/>
          <w:b/>
        </w:rPr>
      </w:pPr>
    </w:p>
    <w:p w:rsidR="00C9779E" w:rsidRDefault="00C9779E" w:rsidP="00C9779E">
      <w:pPr>
        <w:pStyle w:val="Prrafodelista"/>
        <w:spacing w:after="0"/>
        <w:ind w:left="1080"/>
        <w:jc w:val="both"/>
        <w:rPr>
          <w:rFonts w:ascii="Calibri" w:hAnsi="Calibri"/>
          <w:b/>
        </w:rPr>
      </w:pPr>
    </w:p>
    <w:tbl>
      <w:tblPr>
        <w:tblStyle w:val="Tablaconcuadrcula"/>
        <w:tblW w:w="0" w:type="auto"/>
        <w:tblLook w:val="04A0" w:firstRow="1" w:lastRow="0" w:firstColumn="1" w:lastColumn="0" w:noHBand="0" w:noVBand="1"/>
      </w:tblPr>
      <w:tblGrid>
        <w:gridCol w:w="8818"/>
      </w:tblGrid>
      <w:tr w:rsidR="00C44C8F" w:rsidRPr="00B64486" w:rsidTr="00C44C8F">
        <w:tc>
          <w:tcPr>
            <w:tcW w:w="8818" w:type="dxa"/>
            <w:tcBorders>
              <w:top w:val="single" w:sz="4" w:space="0" w:color="2F5496" w:themeColor="accent1" w:themeShade="BF"/>
              <w:bottom w:val="single" w:sz="4" w:space="0" w:color="2F5496" w:themeColor="accent1" w:themeShade="BF"/>
            </w:tcBorders>
          </w:tcPr>
          <w:p w:rsidR="00C44C8F" w:rsidRPr="00C44C8F" w:rsidRDefault="00C44C8F" w:rsidP="00C44C8F">
            <w:pPr>
              <w:jc w:val="center"/>
              <w:rPr>
                <w:rFonts w:ascii="Arial" w:hAnsi="Arial" w:cs="Arial"/>
                <w:bCs/>
              </w:rPr>
            </w:pPr>
          </w:p>
          <w:p w:rsidR="00C44C8F" w:rsidRPr="009C7041" w:rsidRDefault="00C44C8F" w:rsidP="00C44C8F">
            <w:pPr>
              <w:jc w:val="center"/>
              <w:rPr>
                <w:rFonts w:ascii="Arial" w:hAnsi="Arial" w:cs="Arial"/>
                <w:b/>
                <w:bCs/>
              </w:rPr>
            </w:pPr>
            <w:r w:rsidRPr="009C7041">
              <w:rPr>
                <w:rFonts w:ascii="Arial" w:hAnsi="Arial" w:cs="Arial"/>
                <w:b/>
              </w:rPr>
              <w:lastRenderedPageBreak/>
              <w:t>ANEXOS</w:t>
            </w:r>
          </w:p>
          <w:p w:rsidR="00C44C8F" w:rsidRPr="00B64486" w:rsidRDefault="00C44C8F" w:rsidP="00C44C8F">
            <w:pPr>
              <w:jc w:val="center"/>
              <w:rPr>
                <w:rFonts w:ascii="Arial" w:hAnsi="Arial" w:cs="Arial"/>
              </w:rPr>
            </w:pPr>
          </w:p>
        </w:tc>
      </w:tr>
      <w:tr w:rsidR="00140469" w:rsidRPr="00B64486" w:rsidTr="00631D1A">
        <w:tblPrEx>
          <w:tblCellMar>
            <w:left w:w="70" w:type="dxa"/>
            <w:right w:w="70" w:type="dxa"/>
          </w:tblCellMar>
        </w:tblPrEx>
        <w:trPr>
          <w:trHeight w:val="4601"/>
        </w:trPr>
        <w:tc>
          <w:tcPr>
            <w:tcW w:w="8818" w:type="dxa"/>
            <w:tcBorders>
              <w:top w:val="single" w:sz="4" w:space="0" w:color="2F5496" w:themeColor="accent1" w:themeShade="BF"/>
              <w:left w:val="single" w:sz="4" w:space="0" w:color="2F5496" w:themeColor="accent1" w:themeShade="BF"/>
              <w:bottom w:val="single" w:sz="4" w:space="0" w:color="2F5496" w:themeColor="accent1" w:themeShade="BF"/>
              <w:right w:val="single" w:sz="4" w:space="0" w:color="2F5496" w:themeColor="accent1" w:themeShade="BF"/>
            </w:tcBorders>
          </w:tcPr>
          <w:p w:rsidR="00091848" w:rsidRDefault="00140469" w:rsidP="006E414B">
            <w:pPr>
              <w:rPr>
                <w:rFonts w:ascii="Arial" w:hAnsi="Arial" w:cs="Arial"/>
                <w:b/>
              </w:rPr>
            </w:pPr>
            <w:r w:rsidRPr="00C44C8F">
              <w:rPr>
                <w:rFonts w:cs="Arial"/>
                <w:b/>
              </w:rPr>
              <w:lastRenderedPageBreak/>
              <w:t>Control de asistencia:</w:t>
            </w:r>
            <w:r w:rsidR="003E5555">
              <w:rPr>
                <w:rFonts w:ascii="Arial" w:hAnsi="Arial" w:cs="Arial"/>
                <w:b/>
              </w:rPr>
              <w:t xml:space="preserve">          </w:t>
            </w:r>
          </w:p>
          <w:p w:rsidR="002D33BD" w:rsidRPr="00D12A68" w:rsidRDefault="002D33BD" w:rsidP="00D12A68">
            <w:pPr>
              <w:rPr>
                <w:rFonts w:cs="Arial"/>
                <w:b/>
                <w:bCs/>
              </w:rPr>
            </w:pPr>
          </w:p>
          <w:p w:rsidR="002D33BD" w:rsidRPr="00B64486" w:rsidRDefault="00D12A68" w:rsidP="00D12A68">
            <w:pPr>
              <w:jc w:val="center"/>
              <w:rPr>
                <w:rFonts w:ascii="Arial" w:hAnsi="Arial" w:cs="Arial"/>
                <w:b/>
              </w:rPr>
            </w:pPr>
            <w:r>
              <w:rPr>
                <w:noProof/>
              </w:rPr>
              <w:drawing>
                <wp:inline distT="0" distB="0" distL="0" distR="0" wp14:anchorId="08C36F2B" wp14:editId="4C8C7014">
                  <wp:extent cx="2246266" cy="1905000"/>
                  <wp:effectExtent l="76200" t="76200" r="135255" b="133350"/>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07245" cy="195671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tc>
      </w:tr>
      <w:tr w:rsidR="00140469" w:rsidRPr="00B64486" w:rsidTr="0039416D">
        <w:tblPrEx>
          <w:tblCellMar>
            <w:left w:w="70" w:type="dxa"/>
            <w:right w:w="70" w:type="dxa"/>
          </w:tblCellMar>
        </w:tblPrEx>
        <w:trPr>
          <w:trHeight w:val="3740"/>
        </w:trPr>
        <w:tc>
          <w:tcPr>
            <w:tcW w:w="8818" w:type="dxa"/>
            <w:tcBorders>
              <w:top w:val="single" w:sz="4" w:space="0" w:color="2F5496" w:themeColor="accent1" w:themeShade="BF"/>
              <w:left w:val="single" w:sz="4" w:space="0" w:color="2F5496" w:themeColor="accent1" w:themeShade="BF"/>
              <w:bottom w:val="single" w:sz="4" w:space="0" w:color="2F5496" w:themeColor="accent1" w:themeShade="BF"/>
              <w:right w:val="single" w:sz="4" w:space="0" w:color="2F5496" w:themeColor="accent1" w:themeShade="BF"/>
            </w:tcBorders>
          </w:tcPr>
          <w:p w:rsidR="00FC443A" w:rsidRDefault="00140469" w:rsidP="007B430A">
            <w:pPr>
              <w:rPr>
                <w:rFonts w:cs="Arial"/>
                <w:b/>
              </w:rPr>
            </w:pPr>
            <w:r w:rsidRPr="00C44C8F">
              <w:rPr>
                <w:rFonts w:cs="Arial"/>
                <w:b/>
              </w:rPr>
              <w:t>Fotos</w:t>
            </w:r>
            <w:r w:rsidR="00FC443A">
              <w:rPr>
                <w:rFonts w:cs="Arial"/>
                <w:b/>
              </w:rPr>
              <w:t xml:space="preserve">                                                                                 </w:t>
            </w:r>
          </w:p>
          <w:p w:rsidR="00FC443A" w:rsidRPr="00C44C8F" w:rsidRDefault="00D12A68" w:rsidP="00B67831">
            <w:pPr>
              <w:jc w:val="center"/>
              <w:rPr>
                <w:rFonts w:cs="Arial"/>
                <w:b/>
              </w:rPr>
            </w:pPr>
            <w:r>
              <w:rPr>
                <w:noProof/>
              </w:rPr>
              <w:drawing>
                <wp:inline distT="0" distB="0" distL="0" distR="0" wp14:anchorId="6AED6E36" wp14:editId="31A9F1F3">
                  <wp:extent cx="2169198" cy="1521725"/>
                  <wp:effectExtent l="76200" t="76200" r="135890" b="135890"/>
                  <wp:docPr id="36" name="Imagen 36" descr="Desde la isla de San Andrés, el Presidente Petro lideró la Fiesta por la  Soberanía, en el marco de los 213 años de la Independencia – Noticias y  reportaj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de la isla de San Andrés, el Presidente Petro lideró la Fiesta por la  Soberanía, en el marco de los 213 años de la Independencia – Noticias y  reportajes"/>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25698" cy="1561361"/>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tc>
      </w:tr>
    </w:tbl>
    <w:p w:rsidR="00CC3407" w:rsidRDefault="00CC3407" w:rsidP="006F2A7F">
      <w:pPr>
        <w:spacing w:after="0"/>
        <w:jc w:val="both"/>
        <w:rPr>
          <w:rFonts w:ascii="Calibri" w:hAnsi="Calibri"/>
          <w:b/>
        </w:rPr>
      </w:pPr>
    </w:p>
    <w:p w:rsidR="00486580" w:rsidRDefault="00C44C8F" w:rsidP="006F2A7F">
      <w:pPr>
        <w:spacing w:after="0"/>
        <w:jc w:val="both"/>
        <w:rPr>
          <w:rFonts w:ascii="Calibri" w:hAnsi="Calibri"/>
          <w:b/>
        </w:rPr>
      </w:pPr>
      <w:r w:rsidRPr="00C44C8F">
        <w:rPr>
          <w:rFonts w:ascii="Calibri" w:hAnsi="Calibri"/>
          <w:b/>
        </w:rPr>
        <w:t xml:space="preserve">Realizado por: </w:t>
      </w:r>
      <w:r w:rsidR="00486580" w:rsidRPr="00631D1A">
        <w:rPr>
          <w:rFonts w:ascii="Calibri" w:hAnsi="Calibri"/>
        </w:rPr>
        <w:t>Ana Carolina Walker – Auxiliar Administrativa</w:t>
      </w:r>
      <w:r w:rsidR="00486580">
        <w:rPr>
          <w:rFonts w:ascii="Calibri" w:hAnsi="Calibri"/>
          <w:b/>
        </w:rPr>
        <w:t xml:space="preserve"> </w:t>
      </w:r>
    </w:p>
    <w:p w:rsidR="00C44C8F" w:rsidRPr="00C44C8F" w:rsidRDefault="00486580" w:rsidP="006F2A7F">
      <w:pPr>
        <w:spacing w:after="0"/>
        <w:jc w:val="both"/>
        <w:rPr>
          <w:rFonts w:ascii="Calibri" w:hAnsi="Calibri"/>
          <w:b/>
        </w:rPr>
      </w:pPr>
      <w:r>
        <w:rPr>
          <w:rFonts w:ascii="Calibri" w:hAnsi="Calibri"/>
          <w:b/>
        </w:rPr>
        <w:t xml:space="preserve">Revisado por: </w:t>
      </w:r>
      <w:r w:rsidR="0070771C" w:rsidRPr="00631D1A">
        <w:rPr>
          <w:rFonts w:ascii="Calibri" w:hAnsi="Calibri"/>
        </w:rPr>
        <w:t>Coordinadora Grupo Procesos de Apoyo</w:t>
      </w:r>
    </w:p>
    <w:p w:rsidR="00140469" w:rsidRPr="00933095" w:rsidRDefault="00C44C8F" w:rsidP="004C18EA">
      <w:pPr>
        <w:spacing w:after="0"/>
        <w:jc w:val="both"/>
        <w:rPr>
          <w:rFonts w:ascii="Calibri" w:hAnsi="Calibri"/>
        </w:rPr>
      </w:pPr>
      <w:r w:rsidRPr="00C44C8F">
        <w:rPr>
          <w:rFonts w:ascii="Calibri" w:hAnsi="Calibri"/>
          <w:b/>
        </w:rPr>
        <w:t xml:space="preserve">Aprobado por: </w:t>
      </w:r>
      <w:r w:rsidR="0070771C" w:rsidRPr="00631D1A">
        <w:rPr>
          <w:rFonts w:ascii="Calibri" w:hAnsi="Calibri"/>
        </w:rPr>
        <w:t>Fady Ortiz Roca – Director Regional</w:t>
      </w:r>
      <w:r w:rsidR="00140469" w:rsidRPr="00631D1A">
        <w:rPr>
          <w:rFonts w:ascii="Calibri" w:hAnsi="Calibri"/>
        </w:rPr>
        <w:tab/>
      </w:r>
    </w:p>
    <w:sectPr w:rsidR="00140469" w:rsidRPr="00933095">
      <w:head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2501" w:rsidRDefault="00B42501" w:rsidP="00B7773C">
      <w:pPr>
        <w:spacing w:after="0" w:line="240" w:lineRule="auto"/>
      </w:pPr>
      <w:r>
        <w:separator/>
      </w:r>
    </w:p>
  </w:endnote>
  <w:endnote w:type="continuationSeparator" w:id="0">
    <w:p w:rsidR="00B42501" w:rsidRDefault="00B42501" w:rsidP="00B777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2501" w:rsidRDefault="00B42501" w:rsidP="00B7773C">
      <w:pPr>
        <w:spacing w:after="0" w:line="240" w:lineRule="auto"/>
      </w:pPr>
      <w:r>
        <w:separator/>
      </w:r>
    </w:p>
  </w:footnote>
  <w:footnote w:type="continuationSeparator" w:id="0">
    <w:p w:rsidR="00B42501" w:rsidRDefault="00B42501" w:rsidP="00B777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41" w:rightFromText="141" w:vertAnchor="text" w:horzAnchor="margin" w:tblpXSpec="center" w:tblpY="-441"/>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96"/>
      <w:gridCol w:w="1438"/>
      <w:gridCol w:w="2872"/>
      <w:gridCol w:w="1437"/>
      <w:gridCol w:w="1437"/>
    </w:tblGrid>
    <w:tr w:rsidR="00AC0596" w:rsidRPr="00D76DDE" w:rsidTr="004B3759">
      <w:trPr>
        <w:trHeight w:val="470"/>
      </w:trPr>
      <w:tc>
        <w:tcPr>
          <w:tcW w:w="2896" w:type="dxa"/>
          <w:vMerge w:val="restart"/>
          <w:shd w:val="clear" w:color="auto" w:fill="auto"/>
          <w:noWrap/>
          <w:vAlign w:val="bottom"/>
          <w:hideMark/>
        </w:tcPr>
        <w:p w:rsidR="00AC0596" w:rsidRPr="00D76DDE" w:rsidRDefault="00AC0596" w:rsidP="000645B5">
          <w:pPr>
            <w:spacing w:after="0" w:line="240" w:lineRule="auto"/>
            <w:rPr>
              <w:rFonts w:ascii="Calibri" w:eastAsia="Times New Roman" w:hAnsi="Calibri" w:cs="Calibri"/>
              <w:color w:val="000000"/>
              <w:lang w:eastAsia="es-CO"/>
            </w:rPr>
          </w:pPr>
          <w:r w:rsidRPr="00D76DDE">
            <w:rPr>
              <w:rFonts w:ascii="Calibri" w:eastAsia="Times New Roman" w:hAnsi="Calibri" w:cs="Calibri"/>
              <w:noProof/>
              <w:color w:val="000000"/>
              <w:lang w:eastAsia="es-CO"/>
            </w:rPr>
            <w:drawing>
              <wp:anchor distT="0" distB="0" distL="114300" distR="114300" simplePos="0" relativeHeight="251659264" behindDoc="0" locked="0" layoutInCell="1" allowOverlap="1" wp14:anchorId="7ECC44C9" wp14:editId="7D77C32F">
                <wp:simplePos x="0" y="0"/>
                <wp:positionH relativeFrom="column">
                  <wp:posOffset>352425</wp:posOffset>
                </wp:positionH>
                <wp:positionV relativeFrom="paragraph">
                  <wp:posOffset>152400</wp:posOffset>
                </wp:positionV>
                <wp:extent cx="1143000" cy="742950"/>
                <wp:effectExtent l="0" t="0" r="0" b="0"/>
                <wp:wrapNone/>
                <wp:docPr id="1" name="Imagen 1">
                  <a:extLst xmlns:a="http://schemas.openxmlformats.org/drawingml/2006/main">
                    <a:ext uri="{FF2B5EF4-FFF2-40B4-BE49-F238E27FC236}">
                      <a16:creationId xmlns:a16="http://schemas.microsoft.com/office/drawing/2014/main" id="{00000000-0008-0000-0000-000003000000}"/>
                    </a:ext>
                  </a:extLst>
                </wp:docPr>
                <wp:cNvGraphicFramePr/>
                <a:graphic xmlns:a="http://schemas.openxmlformats.org/drawingml/2006/main">
                  <a:graphicData uri="http://schemas.openxmlformats.org/drawingml/2006/picture">
                    <pic:pic xmlns:pic="http://schemas.openxmlformats.org/drawingml/2006/picture">
                      <pic:nvPicPr>
                        <pic:cNvPr id="3" name="Imagen 1">
                          <a:extLst>
                            <a:ext uri="{FF2B5EF4-FFF2-40B4-BE49-F238E27FC236}">
                              <a16:creationId xmlns:a16="http://schemas.microsoft.com/office/drawing/2014/main" id="{00000000-0008-0000-0000-000003000000}"/>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8766" cy="746004"/>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2746"/>
          </w:tblGrid>
          <w:tr w:rsidR="00AC0596" w:rsidRPr="00D76DDE" w:rsidTr="004B3759">
            <w:trPr>
              <w:trHeight w:val="509"/>
              <w:tblCellSpacing w:w="0" w:type="dxa"/>
            </w:trPr>
            <w:tc>
              <w:tcPr>
                <w:tcW w:w="2746"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AC0596" w:rsidRPr="00D76DDE" w:rsidRDefault="00AC0596" w:rsidP="00D12A68">
                <w:pPr>
                  <w:framePr w:hSpace="141" w:wrap="around" w:vAnchor="text" w:hAnchor="margin" w:xAlign="center" w:y="-441"/>
                  <w:spacing w:after="0" w:line="240" w:lineRule="auto"/>
                  <w:jc w:val="center"/>
                  <w:rPr>
                    <w:rFonts w:ascii="Arial" w:eastAsia="Times New Roman" w:hAnsi="Arial" w:cs="Arial"/>
                    <w:b/>
                    <w:bCs/>
                    <w:color w:val="000000"/>
                    <w:sz w:val="16"/>
                    <w:szCs w:val="16"/>
                    <w:lang w:eastAsia="es-CO"/>
                  </w:rPr>
                </w:pPr>
                <w:r w:rsidRPr="00D76DDE">
                  <w:rPr>
                    <w:rFonts w:ascii="Arial" w:eastAsia="Times New Roman" w:hAnsi="Arial" w:cs="Arial"/>
                    <w:b/>
                    <w:bCs/>
                    <w:color w:val="000000"/>
                    <w:sz w:val="16"/>
                    <w:szCs w:val="16"/>
                    <w:lang w:eastAsia="es-CO"/>
                  </w:rPr>
                  <w:t> </w:t>
                </w:r>
              </w:p>
            </w:tc>
          </w:tr>
          <w:tr w:rsidR="00AC0596" w:rsidRPr="00D76DDE" w:rsidTr="004B3759">
            <w:trPr>
              <w:trHeight w:val="509"/>
              <w:tblCellSpacing w:w="0" w:type="dxa"/>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AC0596" w:rsidRPr="00D76DDE" w:rsidRDefault="00AC0596" w:rsidP="00D12A68">
                <w:pPr>
                  <w:framePr w:hSpace="141" w:wrap="around" w:vAnchor="text" w:hAnchor="margin" w:xAlign="center" w:y="-441"/>
                  <w:spacing w:after="0" w:line="240" w:lineRule="auto"/>
                  <w:rPr>
                    <w:rFonts w:ascii="Arial" w:eastAsia="Times New Roman" w:hAnsi="Arial" w:cs="Arial"/>
                    <w:b/>
                    <w:bCs/>
                    <w:color w:val="000000"/>
                    <w:sz w:val="16"/>
                    <w:szCs w:val="16"/>
                    <w:lang w:eastAsia="es-CO"/>
                  </w:rPr>
                </w:pPr>
              </w:p>
            </w:tc>
          </w:tr>
        </w:tbl>
        <w:p w:rsidR="00AC0596" w:rsidRPr="00D76DDE" w:rsidRDefault="00AC0596" w:rsidP="000645B5">
          <w:pPr>
            <w:spacing w:after="0" w:line="240" w:lineRule="auto"/>
            <w:rPr>
              <w:rFonts w:ascii="Calibri" w:eastAsia="Times New Roman" w:hAnsi="Calibri" w:cs="Calibri"/>
              <w:color w:val="000000"/>
              <w:lang w:eastAsia="es-CO"/>
            </w:rPr>
          </w:pPr>
        </w:p>
      </w:tc>
      <w:tc>
        <w:tcPr>
          <w:tcW w:w="7184" w:type="dxa"/>
          <w:gridSpan w:val="4"/>
          <w:shd w:val="clear" w:color="auto" w:fill="auto"/>
          <w:vAlign w:val="center"/>
          <w:hideMark/>
        </w:tcPr>
        <w:p w:rsidR="00AC0596" w:rsidRPr="00D76DDE" w:rsidRDefault="00AC0596" w:rsidP="000645B5">
          <w:pPr>
            <w:spacing w:after="0" w:line="240" w:lineRule="auto"/>
            <w:jc w:val="center"/>
            <w:rPr>
              <w:rFonts w:ascii="Arial" w:eastAsia="Times New Roman" w:hAnsi="Arial" w:cs="Arial"/>
              <w:b/>
              <w:bCs/>
              <w:color w:val="000000"/>
              <w:sz w:val="16"/>
              <w:szCs w:val="16"/>
              <w:lang w:eastAsia="es-CO"/>
            </w:rPr>
          </w:pPr>
          <w:r w:rsidRPr="00D76DDE">
            <w:rPr>
              <w:rFonts w:ascii="Arial" w:eastAsia="Times New Roman" w:hAnsi="Arial" w:cs="Arial"/>
              <w:b/>
              <w:bCs/>
              <w:color w:val="000000"/>
              <w:sz w:val="16"/>
              <w:szCs w:val="16"/>
              <w:lang w:eastAsia="es-CO"/>
            </w:rPr>
            <w:t>UNIDAD ADMINISTRATIVA ESPECIAL MIGRACIÓN COLOMBIA</w:t>
          </w:r>
        </w:p>
      </w:tc>
    </w:tr>
    <w:tr w:rsidR="00AC0596" w:rsidRPr="00D76DDE" w:rsidTr="004B3759">
      <w:trPr>
        <w:trHeight w:val="470"/>
      </w:trPr>
      <w:tc>
        <w:tcPr>
          <w:tcW w:w="2896" w:type="dxa"/>
          <w:vMerge/>
          <w:vAlign w:val="center"/>
          <w:hideMark/>
        </w:tcPr>
        <w:p w:rsidR="00AC0596" w:rsidRPr="00D76DDE" w:rsidRDefault="00AC0596" w:rsidP="000645B5">
          <w:pPr>
            <w:spacing w:after="0" w:line="240" w:lineRule="auto"/>
            <w:rPr>
              <w:rFonts w:ascii="Calibri" w:eastAsia="Times New Roman" w:hAnsi="Calibri" w:cs="Calibri"/>
              <w:color w:val="000000"/>
              <w:lang w:eastAsia="es-CO"/>
            </w:rPr>
          </w:pPr>
        </w:p>
      </w:tc>
      <w:tc>
        <w:tcPr>
          <w:tcW w:w="1438" w:type="dxa"/>
          <w:shd w:val="clear" w:color="auto" w:fill="auto"/>
          <w:vAlign w:val="center"/>
          <w:hideMark/>
        </w:tcPr>
        <w:p w:rsidR="00AC0596" w:rsidRPr="00D76DDE" w:rsidRDefault="00AC0596" w:rsidP="000645B5">
          <w:pPr>
            <w:spacing w:after="0" w:line="240" w:lineRule="auto"/>
            <w:jc w:val="center"/>
            <w:rPr>
              <w:rFonts w:ascii="Arial" w:eastAsia="Times New Roman" w:hAnsi="Arial" w:cs="Arial"/>
              <w:b/>
              <w:bCs/>
              <w:color w:val="000000"/>
              <w:sz w:val="16"/>
              <w:szCs w:val="16"/>
              <w:lang w:eastAsia="es-CO"/>
            </w:rPr>
          </w:pPr>
          <w:r w:rsidRPr="00D76DDE">
            <w:rPr>
              <w:rFonts w:ascii="Arial" w:eastAsia="Times New Roman" w:hAnsi="Arial" w:cs="Arial"/>
              <w:b/>
              <w:bCs/>
              <w:color w:val="000000"/>
              <w:sz w:val="16"/>
              <w:szCs w:val="16"/>
              <w:lang w:eastAsia="es-CO"/>
            </w:rPr>
            <w:t>PROCESO</w:t>
          </w:r>
        </w:p>
      </w:tc>
      <w:tc>
        <w:tcPr>
          <w:tcW w:w="2872" w:type="dxa"/>
          <w:shd w:val="clear" w:color="auto" w:fill="auto"/>
          <w:vAlign w:val="center"/>
          <w:hideMark/>
        </w:tcPr>
        <w:p w:rsidR="00AC0596" w:rsidRPr="00D76DDE" w:rsidRDefault="00AC0596" w:rsidP="000645B5">
          <w:pPr>
            <w:spacing w:after="0" w:line="240" w:lineRule="auto"/>
            <w:jc w:val="center"/>
            <w:rPr>
              <w:rFonts w:ascii="Arial" w:eastAsia="Times New Roman" w:hAnsi="Arial" w:cs="Arial"/>
              <w:color w:val="000000"/>
              <w:sz w:val="16"/>
              <w:szCs w:val="16"/>
              <w:lang w:eastAsia="es-CO"/>
            </w:rPr>
          </w:pPr>
          <w:r w:rsidRPr="00D76DDE">
            <w:rPr>
              <w:rFonts w:ascii="Arial" w:eastAsia="Times New Roman" w:hAnsi="Arial" w:cs="Arial"/>
              <w:color w:val="000000"/>
              <w:sz w:val="16"/>
              <w:szCs w:val="16"/>
              <w:lang w:eastAsia="es-CO"/>
            </w:rPr>
            <w:t>Servicio al Ciudadano</w:t>
          </w:r>
        </w:p>
      </w:tc>
      <w:tc>
        <w:tcPr>
          <w:tcW w:w="1437" w:type="dxa"/>
          <w:shd w:val="clear" w:color="auto" w:fill="auto"/>
          <w:vAlign w:val="center"/>
          <w:hideMark/>
        </w:tcPr>
        <w:p w:rsidR="00AC0596" w:rsidRPr="00D76DDE" w:rsidRDefault="00AC0596" w:rsidP="000645B5">
          <w:pPr>
            <w:spacing w:after="0" w:line="240" w:lineRule="auto"/>
            <w:jc w:val="center"/>
            <w:rPr>
              <w:rFonts w:ascii="Arial" w:eastAsia="Times New Roman" w:hAnsi="Arial" w:cs="Arial"/>
              <w:b/>
              <w:bCs/>
              <w:color w:val="000000"/>
              <w:sz w:val="16"/>
              <w:szCs w:val="16"/>
              <w:lang w:eastAsia="es-CO"/>
            </w:rPr>
          </w:pPr>
          <w:r w:rsidRPr="00D76DDE">
            <w:rPr>
              <w:rFonts w:ascii="Arial" w:eastAsia="Times New Roman" w:hAnsi="Arial" w:cs="Arial"/>
              <w:b/>
              <w:bCs/>
              <w:color w:val="000000"/>
              <w:sz w:val="16"/>
              <w:szCs w:val="16"/>
              <w:lang w:eastAsia="es-CO"/>
            </w:rPr>
            <w:t>CÓDIGO</w:t>
          </w:r>
        </w:p>
      </w:tc>
      <w:tc>
        <w:tcPr>
          <w:tcW w:w="1437" w:type="dxa"/>
          <w:shd w:val="clear" w:color="auto" w:fill="auto"/>
          <w:vAlign w:val="center"/>
          <w:hideMark/>
        </w:tcPr>
        <w:p w:rsidR="00AC0596" w:rsidRPr="00D76DDE" w:rsidRDefault="00AC0596" w:rsidP="000645B5">
          <w:pPr>
            <w:spacing w:after="0" w:line="240" w:lineRule="auto"/>
            <w:jc w:val="center"/>
            <w:rPr>
              <w:rFonts w:ascii="Arial" w:eastAsia="Times New Roman" w:hAnsi="Arial" w:cs="Arial"/>
              <w:color w:val="000000"/>
              <w:sz w:val="16"/>
              <w:szCs w:val="16"/>
              <w:lang w:eastAsia="es-CO"/>
            </w:rPr>
          </w:pPr>
        </w:p>
      </w:tc>
    </w:tr>
    <w:tr w:rsidR="00AC0596" w:rsidRPr="00D76DDE" w:rsidTr="004B3759">
      <w:trPr>
        <w:trHeight w:val="470"/>
      </w:trPr>
      <w:tc>
        <w:tcPr>
          <w:tcW w:w="2896" w:type="dxa"/>
          <w:vMerge/>
          <w:vAlign w:val="center"/>
          <w:hideMark/>
        </w:tcPr>
        <w:p w:rsidR="00AC0596" w:rsidRPr="00D76DDE" w:rsidRDefault="00AC0596" w:rsidP="000645B5">
          <w:pPr>
            <w:spacing w:after="0" w:line="240" w:lineRule="auto"/>
            <w:rPr>
              <w:rFonts w:ascii="Calibri" w:eastAsia="Times New Roman" w:hAnsi="Calibri" w:cs="Calibri"/>
              <w:color w:val="000000"/>
              <w:lang w:eastAsia="es-CO"/>
            </w:rPr>
          </w:pPr>
        </w:p>
      </w:tc>
      <w:tc>
        <w:tcPr>
          <w:tcW w:w="1438" w:type="dxa"/>
          <w:shd w:val="clear" w:color="auto" w:fill="auto"/>
          <w:vAlign w:val="center"/>
          <w:hideMark/>
        </w:tcPr>
        <w:p w:rsidR="00AC0596" w:rsidRPr="00D76DDE" w:rsidRDefault="00AC0596" w:rsidP="000645B5">
          <w:pPr>
            <w:spacing w:after="0" w:line="240" w:lineRule="auto"/>
            <w:jc w:val="center"/>
            <w:rPr>
              <w:rFonts w:ascii="Arial" w:eastAsia="Times New Roman" w:hAnsi="Arial" w:cs="Arial"/>
              <w:b/>
              <w:bCs/>
              <w:color w:val="000000"/>
              <w:sz w:val="16"/>
              <w:szCs w:val="16"/>
              <w:lang w:eastAsia="es-CO"/>
            </w:rPr>
          </w:pPr>
          <w:r w:rsidRPr="00D76DDE">
            <w:rPr>
              <w:rFonts w:ascii="Arial" w:eastAsia="Times New Roman" w:hAnsi="Arial" w:cs="Arial"/>
              <w:b/>
              <w:bCs/>
              <w:color w:val="000000"/>
              <w:sz w:val="16"/>
              <w:szCs w:val="16"/>
              <w:lang w:eastAsia="es-CO"/>
            </w:rPr>
            <w:t>FORMATO</w:t>
          </w:r>
        </w:p>
      </w:tc>
      <w:tc>
        <w:tcPr>
          <w:tcW w:w="2872" w:type="dxa"/>
          <w:shd w:val="clear" w:color="auto" w:fill="auto"/>
          <w:vAlign w:val="center"/>
          <w:hideMark/>
        </w:tcPr>
        <w:p w:rsidR="00AC0596" w:rsidRPr="00D76DDE" w:rsidRDefault="00B33869" w:rsidP="000645B5">
          <w:pPr>
            <w:spacing w:after="0" w:line="240" w:lineRule="auto"/>
            <w:jc w:val="center"/>
            <w:rPr>
              <w:rFonts w:ascii="Arial" w:eastAsia="Times New Roman" w:hAnsi="Arial" w:cs="Arial"/>
              <w:color w:val="000000"/>
              <w:sz w:val="16"/>
              <w:szCs w:val="16"/>
              <w:lang w:eastAsia="es-CO"/>
            </w:rPr>
          </w:pPr>
          <w:r>
            <w:rPr>
              <w:rFonts w:ascii="Arial" w:eastAsia="Times New Roman" w:hAnsi="Arial" w:cs="Arial"/>
              <w:color w:val="000000"/>
              <w:sz w:val="16"/>
              <w:szCs w:val="16"/>
              <w:lang w:eastAsia="es-CO"/>
            </w:rPr>
            <w:t>Informe para registro de actividades</w:t>
          </w:r>
        </w:p>
      </w:tc>
      <w:tc>
        <w:tcPr>
          <w:tcW w:w="1437" w:type="dxa"/>
          <w:shd w:val="clear" w:color="auto" w:fill="auto"/>
          <w:vAlign w:val="center"/>
          <w:hideMark/>
        </w:tcPr>
        <w:p w:rsidR="00AC0596" w:rsidRPr="00D76DDE" w:rsidRDefault="00AC0596" w:rsidP="000645B5">
          <w:pPr>
            <w:spacing w:after="0" w:line="240" w:lineRule="auto"/>
            <w:jc w:val="center"/>
            <w:rPr>
              <w:rFonts w:ascii="Arial" w:eastAsia="Times New Roman" w:hAnsi="Arial" w:cs="Arial"/>
              <w:b/>
              <w:bCs/>
              <w:color w:val="000000"/>
              <w:sz w:val="16"/>
              <w:szCs w:val="16"/>
              <w:lang w:eastAsia="es-CO"/>
            </w:rPr>
          </w:pPr>
          <w:r w:rsidRPr="00D76DDE">
            <w:rPr>
              <w:rFonts w:ascii="Arial" w:eastAsia="Times New Roman" w:hAnsi="Arial" w:cs="Arial"/>
              <w:b/>
              <w:bCs/>
              <w:color w:val="000000"/>
              <w:sz w:val="16"/>
              <w:szCs w:val="16"/>
              <w:lang w:eastAsia="es-CO"/>
            </w:rPr>
            <w:t>VERSIÓN</w:t>
          </w:r>
        </w:p>
      </w:tc>
      <w:tc>
        <w:tcPr>
          <w:tcW w:w="1437" w:type="dxa"/>
          <w:shd w:val="clear" w:color="auto" w:fill="auto"/>
          <w:vAlign w:val="center"/>
          <w:hideMark/>
        </w:tcPr>
        <w:p w:rsidR="00AC0596" w:rsidRPr="00D76DDE" w:rsidRDefault="00AC0596" w:rsidP="000645B5">
          <w:pPr>
            <w:spacing w:after="0" w:line="240" w:lineRule="auto"/>
            <w:jc w:val="center"/>
            <w:rPr>
              <w:rFonts w:ascii="Arial" w:eastAsia="Times New Roman" w:hAnsi="Arial" w:cs="Arial"/>
              <w:color w:val="000000"/>
              <w:sz w:val="16"/>
              <w:szCs w:val="16"/>
              <w:lang w:eastAsia="es-CO"/>
            </w:rPr>
          </w:pPr>
          <w:r w:rsidRPr="00D76DDE">
            <w:rPr>
              <w:rFonts w:ascii="Arial" w:eastAsia="Times New Roman" w:hAnsi="Arial" w:cs="Arial"/>
              <w:color w:val="000000"/>
              <w:sz w:val="16"/>
              <w:szCs w:val="16"/>
              <w:lang w:eastAsia="es-CO"/>
            </w:rPr>
            <w:t>1</w:t>
          </w:r>
        </w:p>
      </w:tc>
    </w:tr>
  </w:tbl>
  <w:p w:rsidR="00AC0596" w:rsidRDefault="00AC059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4C37E9"/>
    <w:multiLevelType w:val="hybridMultilevel"/>
    <w:tmpl w:val="FE20A19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3294797"/>
    <w:multiLevelType w:val="multilevel"/>
    <w:tmpl w:val="014ABFD4"/>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2" w15:restartNumberingAfterBreak="0">
    <w:nsid w:val="15CA29D9"/>
    <w:multiLevelType w:val="multilevel"/>
    <w:tmpl w:val="2786C602"/>
    <w:lvl w:ilvl="0">
      <w:start w:val="2"/>
      <w:numFmt w:val="decimal"/>
      <w:lvlText w:val="%1"/>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200" w:hanging="1440"/>
      </w:pPr>
      <w:rPr>
        <w:rFonts w:hint="default"/>
        <w:b/>
      </w:rPr>
    </w:lvl>
  </w:abstractNum>
  <w:abstractNum w:abstractNumId="3" w15:restartNumberingAfterBreak="0">
    <w:nsid w:val="16A56B73"/>
    <w:multiLevelType w:val="hybridMultilevel"/>
    <w:tmpl w:val="D110CC0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362B5955"/>
    <w:multiLevelType w:val="multilevel"/>
    <w:tmpl w:val="FA6CBE84"/>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3ED65E98"/>
    <w:multiLevelType w:val="hybridMultilevel"/>
    <w:tmpl w:val="F850D9DC"/>
    <w:lvl w:ilvl="0" w:tplc="FD2AE99E">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527F1216"/>
    <w:multiLevelType w:val="hybridMultilevel"/>
    <w:tmpl w:val="330E12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58370F7A"/>
    <w:multiLevelType w:val="hybridMultilevel"/>
    <w:tmpl w:val="D49017C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F5569C5"/>
    <w:multiLevelType w:val="multilevel"/>
    <w:tmpl w:val="C262A07A"/>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15:restartNumberingAfterBreak="0">
    <w:nsid w:val="702460A8"/>
    <w:multiLevelType w:val="multilevel"/>
    <w:tmpl w:val="014ABFD4"/>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10" w15:restartNumberingAfterBreak="0">
    <w:nsid w:val="7A167C07"/>
    <w:multiLevelType w:val="hybridMultilevel"/>
    <w:tmpl w:val="BB542FAA"/>
    <w:lvl w:ilvl="0" w:tplc="CF0A431A">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num w:numId="1">
    <w:abstractNumId w:val="0"/>
  </w:num>
  <w:num w:numId="2">
    <w:abstractNumId w:val="5"/>
  </w:num>
  <w:num w:numId="3">
    <w:abstractNumId w:val="8"/>
  </w:num>
  <w:num w:numId="4">
    <w:abstractNumId w:val="10"/>
  </w:num>
  <w:num w:numId="5">
    <w:abstractNumId w:val="1"/>
  </w:num>
  <w:num w:numId="6">
    <w:abstractNumId w:val="7"/>
  </w:num>
  <w:num w:numId="7">
    <w:abstractNumId w:val="9"/>
  </w:num>
  <w:num w:numId="8">
    <w:abstractNumId w:val="2"/>
  </w:num>
  <w:num w:numId="9">
    <w:abstractNumId w:val="3"/>
  </w:num>
  <w:num w:numId="10">
    <w:abstractNumId w:val="4"/>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73C"/>
    <w:rsid w:val="0000375C"/>
    <w:rsid w:val="000171D2"/>
    <w:rsid w:val="00022E41"/>
    <w:rsid w:val="0003726C"/>
    <w:rsid w:val="00052549"/>
    <w:rsid w:val="000645B5"/>
    <w:rsid w:val="00076EDC"/>
    <w:rsid w:val="000876A7"/>
    <w:rsid w:val="00091848"/>
    <w:rsid w:val="000977D3"/>
    <w:rsid w:val="000C3538"/>
    <w:rsid w:val="000C5462"/>
    <w:rsid w:val="000C603D"/>
    <w:rsid w:val="000C7888"/>
    <w:rsid w:val="000C7C99"/>
    <w:rsid w:val="000D0CB2"/>
    <w:rsid w:val="000D1D41"/>
    <w:rsid w:val="000D690F"/>
    <w:rsid w:val="000F0313"/>
    <w:rsid w:val="00100147"/>
    <w:rsid w:val="00100367"/>
    <w:rsid w:val="0010186C"/>
    <w:rsid w:val="0010523D"/>
    <w:rsid w:val="001065F0"/>
    <w:rsid w:val="00106881"/>
    <w:rsid w:val="0011345F"/>
    <w:rsid w:val="00120E23"/>
    <w:rsid w:val="00124BD4"/>
    <w:rsid w:val="00125616"/>
    <w:rsid w:val="00126DBB"/>
    <w:rsid w:val="00137111"/>
    <w:rsid w:val="00140469"/>
    <w:rsid w:val="00143B16"/>
    <w:rsid w:val="00143EF4"/>
    <w:rsid w:val="00155224"/>
    <w:rsid w:val="00180373"/>
    <w:rsid w:val="00184F9A"/>
    <w:rsid w:val="00197448"/>
    <w:rsid w:val="001A3291"/>
    <w:rsid w:val="001B7F7F"/>
    <w:rsid w:val="001E480B"/>
    <w:rsid w:val="001F19A4"/>
    <w:rsid w:val="001F4E51"/>
    <w:rsid w:val="00203D54"/>
    <w:rsid w:val="00205D3F"/>
    <w:rsid w:val="00223BF8"/>
    <w:rsid w:val="00234E1E"/>
    <w:rsid w:val="002439F0"/>
    <w:rsid w:val="002507EB"/>
    <w:rsid w:val="00260AEC"/>
    <w:rsid w:val="00266FF6"/>
    <w:rsid w:val="00273E06"/>
    <w:rsid w:val="00280616"/>
    <w:rsid w:val="00281E03"/>
    <w:rsid w:val="00294EB9"/>
    <w:rsid w:val="002C32EF"/>
    <w:rsid w:val="002D33BD"/>
    <w:rsid w:val="002D3449"/>
    <w:rsid w:val="002D61D5"/>
    <w:rsid w:val="002E0674"/>
    <w:rsid w:val="002E1453"/>
    <w:rsid w:val="002E4F6C"/>
    <w:rsid w:val="002E5D7C"/>
    <w:rsid w:val="00300F6A"/>
    <w:rsid w:val="0031395F"/>
    <w:rsid w:val="00320617"/>
    <w:rsid w:val="00327C6A"/>
    <w:rsid w:val="00331B37"/>
    <w:rsid w:val="00341745"/>
    <w:rsid w:val="00347D3C"/>
    <w:rsid w:val="00351E21"/>
    <w:rsid w:val="00352DD2"/>
    <w:rsid w:val="00364CC5"/>
    <w:rsid w:val="003671A5"/>
    <w:rsid w:val="00377481"/>
    <w:rsid w:val="0038125A"/>
    <w:rsid w:val="00383068"/>
    <w:rsid w:val="003865A5"/>
    <w:rsid w:val="00393C6C"/>
    <w:rsid w:val="0039416D"/>
    <w:rsid w:val="0039424C"/>
    <w:rsid w:val="00395493"/>
    <w:rsid w:val="00395769"/>
    <w:rsid w:val="003A2B99"/>
    <w:rsid w:val="003B08A3"/>
    <w:rsid w:val="003D714F"/>
    <w:rsid w:val="003D72E6"/>
    <w:rsid w:val="003E1E35"/>
    <w:rsid w:val="003E38B8"/>
    <w:rsid w:val="003E5555"/>
    <w:rsid w:val="003E77C5"/>
    <w:rsid w:val="003F245F"/>
    <w:rsid w:val="00400927"/>
    <w:rsid w:val="0041290C"/>
    <w:rsid w:val="00416E41"/>
    <w:rsid w:val="004235F2"/>
    <w:rsid w:val="00451EA6"/>
    <w:rsid w:val="00452CD9"/>
    <w:rsid w:val="00485732"/>
    <w:rsid w:val="00486580"/>
    <w:rsid w:val="0049075D"/>
    <w:rsid w:val="004A5674"/>
    <w:rsid w:val="004B247B"/>
    <w:rsid w:val="004B3759"/>
    <w:rsid w:val="004B3AF3"/>
    <w:rsid w:val="004C00F2"/>
    <w:rsid w:val="004C18EA"/>
    <w:rsid w:val="004C5A9D"/>
    <w:rsid w:val="004C7CDE"/>
    <w:rsid w:val="004C7F5E"/>
    <w:rsid w:val="004D0B5C"/>
    <w:rsid w:val="004E3D6E"/>
    <w:rsid w:val="004E4832"/>
    <w:rsid w:val="004F0A8A"/>
    <w:rsid w:val="004F6ABA"/>
    <w:rsid w:val="004F6E2E"/>
    <w:rsid w:val="00501DFC"/>
    <w:rsid w:val="005105CE"/>
    <w:rsid w:val="00522134"/>
    <w:rsid w:val="00534A2E"/>
    <w:rsid w:val="005502BB"/>
    <w:rsid w:val="00551CCB"/>
    <w:rsid w:val="005741B7"/>
    <w:rsid w:val="0058529A"/>
    <w:rsid w:val="005915CB"/>
    <w:rsid w:val="0059196D"/>
    <w:rsid w:val="005A0902"/>
    <w:rsid w:val="005C57BE"/>
    <w:rsid w:val="005C7F23"/>
    <w:rsid w:val="005D0A60"/>
    <w:rsid w:val="005D1A50"/>
    <w:rsid w:val="005D704E"/>
    <w:rsid w:val="005E1919"/>
    <w:rsid w:val="00604005"/>
    <w:rsid w:val="00610FA6"/>
    <w:rsid w:val="00627AED"/>
    <w:rsid w:val="00631D1A"/>
    <w:rsid w:val="00640F9C"/>
    <w:rsid w:val="0064567C"/>
    <w:rsid w:val="00654772"/>
    <w:rsid w:val="00655E29"/>
    <w:rsid w:val="00661ABE"/>
    <w:rsid w:val="00674F9D"/>
    <w:rsid w:val="006802BB"/>
    <w:rsid w:val="006904B4"/>
    <w:rsid w:val="006907CA"/>
    <w:rsid w:val="00690F45"/>
    <w:rsid w:val="00695503"/>
    <w:rsid w:val="006A7BB3"/>
    <w:rsid w:val="006B148A"/>
    <w:rsid w:val="006B19D5"/>
    <w:rsid w:val="006C79E4"/>
    <w:rsid w:val="006D78CF"/>
    <w:rsid w:val="006E0D14"/>
    <w:rsid w:val="006E414B"/>
    <w:rsid w:val="006E793B"/>
    <w:rsid w:val="006F2A7F"/>
    <w:rsid w:val="007019EB"/>
    <w:rsid w:val="00706FBC"/>
    <w:rsid w:val="007072E9"/>
    <w:rsid w:val="0070771C"/>
    <w:rsid w:val="007114DA"/>
    <w:rsid w:val="0071533F"/>
    <w:rsid w:val="00725BB2"/>
    <w:rsid w:val="00734521"/>
    <w:rsid w:val="00737751"/>
    <w:rsid w:val="00743F23"/>
    <w:rsid w:val="00752FC7"/>
    <w:rsid w:val="00764AF7"/>
    <w:rsid w:val="00766EDD"/>
    <w:rsid w:val="007709E3"/>
    <w:rsid w:val="0077585F"/>
    <w:rsid w:val="00777EEC"/>
    <w:rsid w:val="0078146A"/>
    <w:rsid w:val="0078414D"/>
    <w:rsid w:val="00787C48"/>
    <w:rsid w:val="00791D37"/>
    <w:rsid w:val="00797BED"/>
    <w:rsid w:val="007A0079"/>
    <w:rsid w:val="007A55FD"/>
    <w:rsid w:val="007B430A"/>
    <w:rsid w:val="007D01AE"/>
    <w:rsid w:val="007D08DF"/>
    <w:rsid w:val="007D5376"/>
    <w:rsid w:val="007E35CE"/>
    <w:rsid w:val="00813F31"/>
    <w:rsid w:val="00820B43"/>
    <w:rsid w:val="00833D4A"/>
    <w:rsid w:val="00850388"/>
    <w:rsid w:val="0085174C"/>
    <w:rsid w:val="00864742"/>
    <w:rsid w:val="008715AC"/>
    <w:rsid w:val="008729B8"/>
    <w:rsid w:val="00875840"/>
    <w:rsid w:val="00884482"/>
    <w:rsid w:val="008905D9"/>
    <w:rsid w:val="00892C68"/>
    <w:rsid w:val="008A4096"/>
    <w:rsid w:val="008B1529"/>
    <w:rsid w:val="008B434D"/>
    <w:rsid w:val="008B4773"/>
    <w:rsid w:val="008C6DCA"/>
    <w:rsid w:val="008C7884"/>
    <w:rsid w:val="008D775B"/>
    <w:rsid w:val="008E0317"/>
    <w:rsid w:val="008F4EE0"/>
    <w:rsid w:val="00902926"/>
    <w:rsid w:val="009107D1"/>
    <w:rsid w:val="0092396D"/>
    <w:rsid w:val="00927692"/>
    <w:rsid w:val="00933095"/>
    <w:rsid w:val="00936141"/>
    <w:rsid w:val="009417D2"/>
    <w:rsid w:val="00950AE3"/>
    <w:rsid w:val="0095293F"/>
    <w:rsid w:val="00965D94"/>
    <w:rsid w:val="009669CC"/>
    <w:rsid w:val="00966C53"/>
    <w:rsid w:val="00980261"/>
    <w:rsid w:val="00981403"/>
    <w:rsid w:val="00985C0E"/>
    <w:rsid w:val="009923D7"/>
    <w:rsid w:val="009A1C97"/>
    <w:rsid w:val="009B09FD"/>
    <w:rsid w:val="009B0FC1"/>
    <w:rsid w:val="009B2653"/>
    <w:rsid w:val="009C20A3"/>
    <w:rsid w:val="009C7041"/>
    <w:rsid w:val="009D1A66"/>
    <w:rsid w:val="009E31BD"/>
    <w:rsid w:val="009F1F61"/>
    <w:rsid w:val="009F50F5"/>
    <w:rsid w:val="00A032D1"/>
    <w:rsid w:val="00A04A64"/>
    <w:rsid w:val="00A60CED"/>
    <w:rsid w:val="00A63C24"/>
    <w:rsid w:val="00A704A6"/>
    <w:rsid w:val="00A73606"/>
    <w:rsid w:val="00A90615"/>
    <w:rsid w:val="00A91038"/>
    <w:rsid w:val="00AA2508"/>
    <w:rsid w:val="00AA4552"/>
    <w:rsid w:val="00AC0596"/>
    <w:rsid w:val="00AD2179"/>
    <w:rsid w:val="00AD30E6"/>
    <w:rsid w:val="00AD5CF4"/>
    <w:rsid w:val="00AF69D1"/>
    <w:rsid w:val="00B04CE6"/>
    <w:rsid w:val="00B05B47"/>
    <w:rsid w:val="00B21A31"/>
    <w:rsid w:val="00B25C4D"/>
    <w:rsid w:val="00B33869"/>
    <w:rsid w:val="00B36CDA"/>
    <w:rsid w:val="00B3727C"/>
    <w:rsid w:val="00B42137"/>
    <w:rsid w:val="00B42501"/>
    <w:rsid w:val="00B44290"/>
    <w:rsid w:val="00B51616"/>
    <w:rsid w:val="00B53457"/>
    <w:rsid w:val="00B64486"/>
    <w:rsid w:val="00B67060"/>
    <w:rsid w:val="00B67831"/>
    <w:rsid w:val="00B7773C"/>
    <w:rsid w:val="00BA13C2"/>
    <w:rsid w:val="00BA4171"/>
    <w:rsid w:val="00BC2E11"/>
    <w:rsid w:val="00BD447D"/>
    <w:rsid w:val="00BD7659"/>
    <w:rsid w:val="00BE02A2"/>
    <w:rsid w:val="00BE119B"/>
    <w:rsid w:val="00BE4808"/>
    <w:rsid w:val="00BF5CEA"/>
    <w:rsid w:val="00C06E43"/>
    <w:rsid w:val="00C149F6"/>
    <w:rsid w:val="00C30803"/>
    <w:rsid w:val="00C44C8F"/>
    <w:rsid w:val="00C45EF0"/>
    <w:rsid w:val="00C50BD8"/>
    <w:rsid w:val="00C55C84"/>
    <w:rsid w:val="00C66B32"/>
    <w:rsid w:val="00C81E2C"/>
    <w:rsid w:val="00C8453A"/>
    <w:rsid w:val="00C9779E"/>
    <w:rsid w:val="00CA052E"/>
    <w:rsid w:val="00CB5561"/>
    <w:rsid w:val="00CC160D"/>
    <w:rsid w:val="00CC3407"/>
    <w:rsid w:val="00CD6E9E"/>
    <w:rsid w:val="00CE5856"/>
    <w:rsid w:val="00CF3ED0"/>
    <w:rsid w:val="00D007E9"/>
    <w:rsid w:val="00D01234"/>
    <w:rsid w:val="00D07E16"/>
    <w:rsid w:val="00D12A68"/>
    <w:rsid w:val="00D16B9A"/>
    <w:rsid w:val="00D237DF"/>
    <w:rsid w:val="00D23E70"/>
    <w:rsid w:val="00D3181B"/>
    <w:rsid w:val="00D3582A"/>
    <w:rsid w:val="00D440D5"/>
    <w:rsid w:val="00D44B12"/>
    <w:rsid w:val="00D45880"/>
    <w:rsid w:val="00D62DF8"/>
    <w:rsid w:val="00D76DDE"/>
    <w:rsid w:val="00D81F59"/>
    <w:rsid w:val="00D83ECD"/>
    <w:rsid w:val="00D86162"/>
    <w:rsid w:val="00D91CB7"/>
    <w:rsid w:val="00DA1373"/>
    <w:rsid w:val="00DA1822"/>
    <w:rsid w:val="00DB7F07"/>
    <w:rsid w:val="00DC09CA"/>
    <w:rsid w:val="00DC1ACF"/>
    <w:rsid w:val="00DC1FC0"/>
    <w:rsid w:val="00DC2F18"/>
    <w:rsid w:val="00DC6368"/>
    <w:rsid w:val="00DD4D5B"/>
    <w:rsid w:val="00DE1EC0"/>
    <w:rsid w:val="00DE2FC0"/>
    <w:rsid w:val="00DE3323"/>
    <w:rsid w:val="00DF20D6"/>
    <w:rsid w:val="00DF5B56"/>
    <w:rsid w:val="00DF5DD0"/>
    <w:rsid w:val="00E02C5A"/>
    <w:rsid w:val="00E31E82"/>
    <w:rsid w:val="00E36D72"/>
    <w:rsid w:val="00E51B96"/>
    <w:rsid w:val="00E5558F"/>
    <w:rsid w:val="00E56A59"/>
    <w:rsid w:val="00E56A5B"/>
    <w:rsid w:val="00E75916"/>
    <w:rsid w:val="00E8217F"/>
    <w:rsid w:val="00E850BD"/>
    <w:rsid w:val="00E9583F"/>
    <w:rsid w:val="00E96EAD"/>
    <w:rsid w:val="00E96EEE"/>
    <w:rsid w:val="00EA45EA"/>
    <w:rsid w:val="00EE120F"/>
    <w:rsid w:val="00EE1549"/>
    <w:rsid w:val="00EF26D1"/>
    <w:rsid w:val="00EF2E4C"/>
    <w:rsid w:val="00F02E29"/>
    <w:rsid w:val="00F05258"/>
    <w:rsid w:val="00F06471"/>
    <w:rsid w:val="00F15BCB"/>
    <w:rsid w:val="00F26131"/>
    <w:rsid w:val="00F26FB8"/>
    <w:rsid w:val="00F278B0"/>
    <w:rsid w:val="00F31844"/>
    <w:rsid w:val="00F348DC"/>
    <w:rsid w:val="00F34D80"/>
    <w:rsid w:val="00F3718B"/>
    <w:rsid w:val="00F509D2"/>
    <w:rsid w:val="00F5495A"/>
    <w:rsid w:val="00F712CB"/>
    <w:rsid w:val="00F779AE"/>
    <w:rsid w:val="00F8031E"/>
    <w:rsid w:val="00F80FAD"/>
    <w:rsid w:val="00F81024"/>
    <w:rsid w:val="00F83C37"/>
    <w:rsid w:val="00F85B18"/>
    <w:rsid w:val="00F86506"/>
    <w:rsid w:val="00FC370B"/>
    <w:rsid w:val="00FC443A"/>
    <w:rsid w:val="00FC68A9"/>
    <w:rsid w:val="00FD1785"/>
    <w:rsid w:val="00FE3CDC"/>
    <w:rsid w:val="00FE68FF"/>
    <w:rsid w:val="00FF1ADC"/>
    <w:rsid w:val="00FF637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28BD21"/>
  <w15:docId w15:val="{85C543CB-B85F-4BB1-A027-01ED1BC93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D7659"/>
  </w:style>
  <w:style w:type="paragraph" w:styleId="Ttulo1">
    <w:name w:val="heading 1"/>
    <w:basedOn w:val="Normal"/>
    <w:next w:val="Normal"/>
    <w:link w:val="Ttulo1Car"/>
    <w:uiPriority w:val="9"/>
    <w:qFormat/>
    <w:rsid w:val="00B7773C"/>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Ttulo2">
    <w:name w:val="heading 2"/>
    <w:basedOn w:val="Normal"/>
    <w:next w:val="Normal"/>
    <w:link w:val="Ttulo2Car"/>
    <w:uiPriority w:val="9"/>
    <w:semiHidden/>
    <w:unhideWhenUsed/>
    <w:qFormat/>
    <w:rsid w:val="00B7773C"/>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Ttulo3">
    <w:name w:val="heading 3"/>
    <w:basedOn w:val="Normal"/>
    <w:next w:val="Normal"/>
    <w:link w:val="Ttulo3Car"/>
    <w:uiPriority w:val="9"/>
    <w:semiHidden/>
    <w:unhideWhenUsed/>
    <w:qFormat/>
    <w:rsid w:val="00B7773C"/>
    <w:pPr>
      <w:keepNext/>
      <w:keepLines/>
      <w:spacing w:before="200" w:after="0"/>
      <w:outlineLvl w:val="2"/>
    </w:pPr>
    <w:rPr>
      <w:rFonts w:asciiTheme="majorHAnsi" w:eastAsiaTheme="majorEastAsia" w:hAnsiTheme="majorHAnsi" w:cstheme="majorBidi"/>
      <w:b/>
      <w:bCs/>
      <w:color w:val="4472C4" w:themeColor="accent1"/>
    </w:rPr>
  </w:style>
  <w:style w:type="paragraph" w:styleId="Ttulo4">
    <w:name w:val="heading 4"/>
    <w:basedOn w:val="Normal"/>
    <w:next w:val="Normal"/>
    <w:link w:val="Ttulo4Car"/>
    <w:uiPriority w:val="9"/>
    <w:semiHidden/>
    <w:unhideWhenUsed/>
    <w:qFormat/>
    <w:rsid w:val="00B7773C"/>
    <w:pPr>
      <w:keepNext/>
      <w:keepLines/>
      <w:spacing w:before="200" w:after="0"/>
      <w:outlineLvl w:val="3"/>
    </w:pPr>
    <w:rPr>
      <w:rFonts w:asciiTheme="majorHAnsi" w:eastAsiaTheme="majorEastAsia" w:hAnsiTheme="majorHAnsi" w:cstheme="majorBidi"/>
      <w:b/>
      <w:bCs/>
      <w:i/>
      <w:iCs/>
      <w:color w:val="4472C4" w:themeColor="accent1"/>
    </w:rPr>
  </w:style>
  <w:style w:type="paragraph" w:styleId="Ttulo5">
    <w:name w:val="heading 5"/>
    <w:basedOn w:val="Normal"/>
    <w:next w:val="Normal"/>
    <w:link w:val="Ttulo5Car"/>
    <w:uiPriority w:val="9"/>
    <w:semiHidden/>
    <w:unhideWhenUsed/>
    <w:qFormat/>
    <w:rsid w:val="00B7773C"/>
    <w:pPr>
      <w:keepNext/>
      <w:keepLines/>
      <w:spacing w:before="200" w:after="0"/>
      <w:outlineLvl w:val="4"/>
    </w:pPr>
    <w:rPr>
      <w:rFonts w:asciiTheme="majorHAnsi" w:eastAsiaTheme="majorEastAsia" w:hAnsiTheme="majorHAnsi" w:cstheme="majorBidi"/>
      <w:color w:val="1F3763" w:themeColor="accent1" w:themeShade="7F"/>
    </w:rPr>
  </w:style>
  <w:style w:type="paragraph" w:styleId="Ttulo6">
    <w:name w:val="heading 6"/>
    <w:basedOn w:val="Normal"/>
    <w:next w:val="Normal"/>
    <w:link w:val="Ttulo6Car"/>
    <w:uiPriority w:val="9"/>
    <w:semiHidden/>
    <w:unhideWhenUsed/>
    <w:qFormat/>
    <w:rsid w:val="00B7773C"/>
    <w:pPr>
      <w:keepNext/>
      <w:keepLines/>
      <w:spacing w:before="200" w:after="0"/>
      <w:outlineLvl w:val="5"/>
    </w:pPr>
    <w:rPr>
      <w:rFonts w:asciiTheme="majorHAnsi" w:eastAsiaTheme="majorEastAsia" w:hAnsiTheme="majorHAnsi" w:cstheme="majorBidi"/>
      <w:i/>
      <w:iCs/>
      <w:color w:val="1F3763" w:themeColor="accent1" w:themeShade="7F"/>
    </w:rPr>
  </w:style>
  <w:style w:type="paragraph" w:styleId="Ttulo7">
    <w:name w:val="heading 7"/>
    <w:basedOn w:val="Normal"/>
    <w:next w:val="Normal"/>
    <w:link w:val="Ttulo7Car"/>
    <w:uiPriority w:val="9"/>
    <w:semiHidden/>
    <w:unhideWhenUsed/>
    <w:qFormat/>
    <w:rsid w:val="00B7773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B7773C"/>
    <w:pPr>
      <w:keepNext/>
      <w:keepLines/>
      <w:spacing w:before="200" w:after="0"/>
      <w:outlineLvl w:val="7"/>
    </w:pPr>
    <w:rPr>
      <w:rFonts w:asciiTheme="majorHAnsi" w:eastAsiaTheme="majorEastAsia" w:hAnsiTheme="majorHAnsi" w:cstheme="majorBidi"/>
      <w:color w:val="4472C4" w:themeColor="accent1"/>
      <w:sz w:val="20"/>
      <w:szCs w:val="20"/>
    </w:rPr>
  </w:style>
  <w:style w:type="paragraph" w:styleId="Ttulo9">
    <w:name w:val="heading 9"/>
    <w:basedOn w:val="Normal"/>
    <w:next w:val="Normal"/>
    <w:link w:val="Ttulo9Car"/>
    <w:uiPriority w:val="9"/>
    <w:semiHidden/>
    <w:unhideWhenUsed/>
    <w:qFormat/>
    <w:rsid w:val="00B7773C"/>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7773C"/>
    <w:rPr>
      <w:rFonts w:asciiTheme="majorHAnsi" w:eastAsiaTheme="majorEastAsia" w:hAnsiTheme="majorHAnsi" w:cstheme="majorBidi"/>
      <w:b/>
      <w:bCs/>
      <w:color w:val="2F5496" w:themeColor="accent1" w:themeShade="BF"/>
      <w:sz w:val="28"/>
      <w:szCs w:val="28"/>
    </w:rPr>
  </w:style>
  <w:style w:type="character" w:customStyle="1" w:styleId="Ttulo2Car">
    <w:name w:val="Título 2 Car"/>
    <w:basedOn w:val="Fuentedeprrafopredeter"/>
    <w:link w:val="Ttulo2"/>
    <w:uiPriority w:val="9"/>
    <w:semiHidden/>
    <w:rsid w:val="00B7773C"/>
    <w:rPr>
      <w:rFonts w:asciiTheme="majorHAnsi" w:eastAsiaTheme="majorEastAsia" w:hAnsiTheme="majorHAnsi" w:cstheme="majorBidi"/>
      <w:b/>
      <w:bCs/>
      <w:color w:val="4472C4" w:themeColor="accent1"/>
      <w:sz w:val="26"/>
      <w:szCs w:val="26"/>
    </w:rPr>
  </w:style>
  <w:style w:type="character" w:customStyle="1" w:styleId="Ttulo3Car">
    <w:name w:val="Título 3 Car"/>
    <w:basedOn w:val="Fuentedeprrafopredeter"/>
    <w:link w:val="Ttulo3"/>
    <w:uiPriority w:val="9"/>
    <w:semiHidden/>
    <w:rsid w:val="00B7773C"/>
    <w:rPr>
      <w:rFonts w:asciiTheme="majorHAnsi" w:eastAsiaTheme="majorEastAsia" w:hAnsiTheme="majorHAnsi" w:cstheme="majorBidi"/>
      <w:b/>
      <w:bCs/>
      <w:color w:val="4472C4" w:themeColor="accent1"/>
    </w:rPr>
  </w:style>
  <w:style w:type="character" w:customStyle="1" w:styleId="Ttulo4Car">
    <w:name w:val="Título 4 Car"/>
    <w:basedOn w:val="Fuentedeprrafopredeter"/>
    <w:link w:val="Ttulo4"/>
    <w:uiPriority w:val="9"/>
    <w:semiHidden/>
    <w:rsid w:val="00B7773C"/>
    <w:rPr>
      <w:rFonts w:asciiTheme="majorHAnsi" w:eastAsiaTheme="majorEastAsia" w:hAnsiTheme="majorHAnsi" w:cstheme="majorBidi"/>
      <w:b/>
      <w:bCs/>
      <w:i/>
      <w:iCs/>
      <w:color w:val="4472C4" w:themeColor="accent1"/>
    </w:rPr>
  </w:style>
  <w:style w:type="character" w:customStyle="1" w:styleId="Ttulo5Car">
    <w:name w:val="Título 5 Car"/>
    <w:basedOn w:val="Fuentedeprrafopredeter"/>
    <w:link w:val="Ttulo5"/>
    <w:uiPriority w:val="9"/>
    <w:semiHidden/>
    <w:rsid w:val="00B7773C"/>
    <w:rPr>
      <w:rFonts w:asciiTheme="majorHAnsi" w:eastAsiaTheme="majorEastAsia" w:hAnsiTheme="majorHAnsi" w:cstheme="majorBidi"/>
      <w:color w:val="1F3763" w:themeColor="accent1" w:themeShade="7F"/>
    </w:rPr>
  </w:style>
  <w:style w:type="character" w:customStyle="1" w:styleId="Ttulo6Car">
    <w:name w:val="Título 6 Car"/>
    <w:basedOn w:val="Fuentedeprrafopredeter"/>
    <w:link w:val="Ttulo6"/>
    <w:uiPriority w:val="9"/>
    <w:semiHidden/>
    <w:rsid w:val="00B7773C"/>
    <w:rPr>
      <w:rFonts w:asciiTheme="majorHAnsi" w:eastAsiaTheme="majorEastAsia" w:hAnsiTheme="majorHAnsi" w:cstheme="majorBidi"/>
      <w:i/>
      <w:iCs/>
      <w:color w:val="1F3763" w:themeColor="accent1" w:themeShade="7F"/>
    </w:rPr>
  </w:style>
  <w:style w:type="character" w:customStyle="1" w:styleId="Ttulo7Car">
    <w:name w:val="Título 7 Car"/>
    <w:basedOn w:val="Fuentedeprrafopredeter"/>
    <w:link w:val="Ttulo7"/>
    <w:uiPriority w:val="9"/>
    <w:semiHidden/>
    <w:rsid w:val="00B7773C"/>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B7773C"/>
    <w:rPr>
      <w:rFonts w:asciiTheme="majorHAnsi" w:eastAsiaTheme="majorEastAsia" w:hAnsiTheme="majorHAnsi" w:cstheme="majorBidi"/>
      <w:color w:val="4472C4" w:themeColor="accent1"/>
      <w:sz w:val="20"/>
      <w:szCs w:val="20"/>
    </w:rPr>
  </w:style>
  <w:style w:type="character" w:customStyle="1" w:styleId="Ttulo9Car">
    <w:name w:val="Título 9 Car"/>
    <w:basedOn w:val="Fuentedeprrafopredeter"/>
    <w:link w:val="Ttulo9"/>
    <w:uiPriority w:val="9"/>
    <w:semiHidden/>
    <w:rsid w:val="00B7773C"/>
    <w:rPr>
      <w:rFonts w:asciiTheme="majorHAnsi" w:eastAsiaTheme="majorEastAsia" w:hAnsiTheme="majorHAnsi" w:cstheme="majorBidi"/>
      <w:i/>
      <w:iCs/>
      <w:color w:val="404040" w:themeColor="text1" w:themeTint="BF"/>
      <w:sz w:val="20"/>
      <w:szCs w:val="20"/>
    </w:rPr>
  </w:style>
  <w:style w:type="paragraph" w:styleId="Descripcin">
    <w:name w:val="caption"/>
    <w:basedOn w:val="Normal"/>
    <w:next w:val="Normal"/>
    <w:uiPriority w:val="35"/>
    <w:semiHidden/>
    <w:unhideWhenUsed/>
    <w:qFormat/>
    <w:rsid w:val="00B7773C"/>
    <w:pPr>
      <w:spacing w:line="240" w:lineRule="auto"/>
    </w:pPr>
    <w:rPr>
      <w:b/>
      <w:bCs/>
      <w:color w:val="4472C4" w:themeColor="accent1"/>
      <w:sz w:val="18"/>
      <w:szCs w:val="18"/>
    </w:rPr>
  </w:style>
  <w:style w:type="paragraph" w:styleId="Ttulo">
    <w:name w:val="Title"/>
    <w:basedOn w:val="Normal"/>
    <w:next w:val="Normal"/>
    <w:link w:val="TtuloCar"/>
    <w:uiPriority w:val="10"/>
    <w:qFormat/>
    <w:rsid w:val="00B7773C"/>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sz w:val="52"/>
      <w:szCs w:val="52"/>
    </w:rPr>
  </w:style>
  <w:style w:type="character" w:customStyle="1" w:styleId="TtuloCar">
    <w:name w:val="Título Car"/>
    <w:basedOn w:val="Fuentedeprrafopredeter"/>
    <w:link w:val="Ttulo"/>
    <w:uiPriority w:val="10"/>
    <w:rsid w:val="00B7773C"/>
    <w:rPr>
      <w:rFonts w:asciiTheme="majorHAnsi" w:eastAsiaTheme="majorEastAsia" w:hAnsiTheme="majorHAnsi" w:cstheme="majorBidi"/>
      <w:color w:val="323E4F" w:themeColor="text2" w:themeShade="BF"/>
      <w:spacing w:val="5"/>
      <w:sz w:val="52"/>
      <w:szCs w:val="52"/>
    </w:rPr>
  </w:style>
  <w:style w:type="paragraph" w:styleId="Subttulo">
    <w:name w:val="Subtitle"/>
    <w:basedOn w:val="Normal"/>
    <w:next w:val="Normal"/>
    <w:link w:val="SubttuloCar"/>
    <w:uiPriority w:val="11"/>
    <w:qFormat/>
    <w:rsid w:val="00B7773C"/>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SubttuloCar">
    <w:name w:val="Subtítulo Car"/>
    <w:basedOn w:val="Fuentedeprrafopredeter"/>
    <w:link w:val="Subttulo"/>
    <w:uiPriority w:val="11"/>
    <w:rsid w:val="00B7773C"/>
    <w:rPr>
      <w:rFonts w:asciiTheme="majorHAnsi" w:eastAsiaTheme="majorEastAsia" w:hAnsiTheme="majorHAnsi" w:cstheme="majorBidi"/>
      <w:i/>
      <w:iCs/>
      <w:color w:val="4472C4" w:themeColor="accent1"/>
      <w:spacing w:val="15"/>
      <w:sz w:val="24"/>
      <w:szCs w:val="24"/>
    </w:rPr>
  </w:style>
  <w:style w:type="character" w:styleId="Textoennegrita">
    <w:name w:val="Strong"/>
    <w:basedOn w:val="Fuentedeprrafopredeter"/>
    <w:uiPriority w:val="22"/>
    <w:qFormat/>
    <w:rsid w:val="00B7773C"/>
    <w:rPr>
      <w:b/>
      <w:bCs/>
    </w:rPr>
  </w:style>
  <w:style w:type="character" w:styleId="nfasis">
    <w:name w:val="Emphasis"/>
    <w:basedOn w:val="Fuentedeprrafopredeter"/>
    <w:uiPriority w:val="20"/>
    <w:qFormat/>
    <w:rsid w:val="00B7773C"/>
    <w:rPr>
      <w:i/>
      <w:iCs/>
    </w:rPr>
  </w:style>
  <w:style w:type="paragraph" w:styleId="Sinespaciado">
    <w:name w:val="No Spacing"/>
    <w:uiPriority w:val="1"/>
    <w:qFormat/>
    <w:rsid w:val="00B7773C"/>
    <w:pPr>
      <w:spacing w:after="0" w:line="240" w:lineRule="auto"/>
    </w:pPr>
  </w:style>
  <w:style w:type="paragraph" w:styleId="Cita">
    <w:name w:val="Quote"/>
    <w:basedOn w:val="Normal"/>
    <w:next w:val="Normal"/>
    <w:link w:val="CitaCar"/>
    <w:uiPriority w:val="29"/>
    <w:qFormat/>
    <w:rsid w:val="00B7773C"/>
    <w:rPr>
      <w:i/>
      <w:iCs/>
      <w:color w:val="000000" w:themeColor="text1"/>
    </w:rPr>
  </w:style>
  <w:style w:type="character" w:customStyle="1" w:styleId="CitaCar">
    <w:name w:val="Cita Car"/>
    <w:basedOn w:val="Fuentedeprrafopredeter"/>
    <w:link w:val="Cita"/>
    <w:uiPriority w:val="29"/>
    <w:rsid w:val="00B7773C"/>
    <w:rPr>
      <w:i/>
      <w:iCs/>
      <w:color w:val="000000" w:themeColor="text1"/>
    </w:rPr>
  </w:style>
  <w:style w:type="paragraph" w:styleId="Citadestacada">
    <w:name w:val="Intense Quote"/>
    <w:basedOn w:val="Normal"/>
    <w:next w:val="Normal"/>
    <w:link w:val="CitadestacadaCar"/>
    <w:uiPriority w:val="30"/>
    <w:qFormat/>
    <w:rsid w:val="00B7773C"/>
    <w:pPr>
      <w:pBdr>
        <w:bottom w:val="single" w:sz="4" w:space="4" w:color="4472C4" w:themeColor="accent1"/>
      </w:pBdr>
      <w:spacing w:before="200" w:after="280"/>
      <w:ind w:left="936" w:right="936"/>
    </w:pPr>
    <w:rPr>
      <w:b/>
      <w:bCs/>
      <w:i/>
      <w:iCs/>
      <w:color w:val="4472C4" w:themeColor="accent1"/>
    </w:rPr>
  </w:style>
  <w:style w:type="character" w:customStyle="1" w:styleId="CitadestacadaCar">
    <w:name w:val="Cita destacada Car"/>
    <w:basedOn w:val="Fuentedeprrafopredeter"/>
    <w:link w:val="Citadestacada"/>
    <w:uiPriority w:val="30"/>
    <w:rsid w:val="00B7773C"/>
    <w:rPr>
      <w:b/>
      <w:bCs/>
      <w:i/>
      <w:iCs/>
      <w:color w:val="4472C4" w:themeColor="accent1"/>
    </w:rPr>
  </w:style>
  <w:style w:type="character" w:styleId="nfasissutil">
    <w:name w:val="Subtle Emphasis"/>
    <w:basedOn w:val="Fuentedeprrafopredeter"/>
    <w:uiPriority w:val="19"/>
    <w:qFormat/>
    <w:rsid w:val="00B7773C"/>
    <w:rPr>
      <w:i/>
      <w:iCs/>
      <w:color w:val="808080" w:themeColor="text1" w:themeTint="7F"/>
    </w:rPr>
  </w:style>
  <w:style w:type="character" w:styleId="nfasisintenso">
    <w:name w:val="Intense Emphasis"/>
    <w:basedOn w:val="Fuentedeprrafopredeter"/>
    <w:uiPriority w:val="21"/>
    <w:qFormat/>
    <w:rsid w:val="00B7773C"/>
    <w:rPr>
      <w:b/>
      <w:bCs/>
      <w:i/>
      <w:iCs/>
      <w:color w:val="4472C4" w:themeColor="accent1"/>
    </w:rPr>
  </w:style>
  <w:style w:type="character" w:styleId="Referenciasutil">
    <w:name w:val="Subtle Reference"/>
    <w:basedOn w:val="Fuentedeprrafopredeter"/>
    <w:uiPriority w:val="31"/>
    <w:qFormat/>
    <w:rsid w:val="00B7773C"/>
    <w:rPr>
      <w:smallCaps/>
      <w:color w:val="ED7D31" w:themeColor="accent2"/>
      <w:u w:val="single"/>
    </w:rPr>
  </w:style>
  <w:style w:type="character" w:styleId="Referenciaintensa">
    <w:name w:val="Intense Reference"/>
    <w:basedOn w:val="Fuentedeprrafopredeter"/>
    <w:uiPriority w:val="32"/>
    <w:qFormat/>
    <w:rsid w:val="00B7773C"/>
    <w:rPr>
      <w:b/>
      <w:bCs/>
      <w:smallCaps/>
      <w:color w:val="ED7D31" w:themeColor="accent2"/>
      <w:spacing w:val="5"/>
      <w:u w:val="single"/>
    </w:rPr>
  </w:style>
  <w:style w:type="character" w:styleId="Ttulodellibro">
    <w:name w:val="Book Title"/>
    <w:basedOn w:val="Fuentedeprrafopredeter"/>
    <w:uiPriority w:val="33"/>
    <w:qFormat/>
    <w:rsid w:val="00B7773C"/>
    <w:rPr>
      <w:b/>
      <w:bCs/>
      <w:smallCaps/>
      <w:spacing w:val="5"/>
    </w:rPr>
  </w:style>
  <w:style w:type="paragraph" w:styleId="TtuloTDC">
    <w:name w:val="TOC Heading"/>
    <w:basedOn w:val="Ttulo1"/>
    <w:next w:val="Normal"/>
    <w:uiPriority w:val="39"/>
    <w:semiHidden/>
    <w:unhideWhenUsed/>
    <w:qFormat/>
    <w:rsid w:val="00B7773C"/>
    <w:pPr>
      <w:outlineLvl w:val="9"/>
    </w:pPr>
  </w:style>
  <w:style w:type="paragraph" w:styleId="Encabezado">
    <w:name w:val="header"/>
    <w:basedOn w:val="Normal"/>
    <w:link w:val="EncabezadoCar"/>
    <w:uiPriority w:val="99"/>
    <w:unhideWhenUsed/>
    <w:rsid w:val="00B7773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7773C"/>
  </w:style>
  <w:style w:type="paragraph" w:styleId="Piedepgina">
    <w:name w:val="footer"/>
    <w:basedOn w:val="Normal"/>
    <w:link w:val="PiedepginaCar"/>
    <w:uiPriority w:val="99"/>
    <w:unhideWhenUsed/>
    <w:rsid w:val="00B7773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7773C"/>
  </w:style>
  <w:style w:type="paragraph" w:styleId="Prrafodelista">
    <w:name w:val="List Paragraph"/>
    <w:basedOn w:val="Normal"/>
    <w:uiPriority w:val="34"/>
    <w:qFormat/>
    <w:rsid w:val="0085174C"/>
    <w:pPr>
      <w:spacing w:after="160" w:line="259" w:lineRule="auto"/>
      <w:ind w:left="720"/>
      <w:contextualSpacing/>
    </w:pPr>
    <w:rPr>
      <w:rFonts w:eastAsiaTheme="minorHAnsi"/>
    </w:rPr>
  </w:style>
  <w:style w:type="character" w:styleId="Hipervnculo">
    <w:name w:val="Hyperlink"/>
    <w:basedOn w:val="Fuentedeprrafopredeter"/>
    <w:uiPriority w:val="99"/>
    <w:unhideWhenUsed/>
    <w:rsid w:val="000876A7"/>
    <w:rPr>
      <w:color w:val="0000FF"/>
      <w:u w:val="single"/>
    </w:rPr>
  </w:style>
  <w:style w:type="paragraph" w:styleId="NormalWeb">
    <w:name w:val="Normal (Web)"/>
    <w:basedOn w:val="Normal"/>
    <w:uiPriority w:val="99"/>
    <w:unhideWhenUsed/>
    <w:rsid w:val="000876A7"/>
    <w:pPr>
      <w:spacing w:after="0" w:line="240" w:lineRule="auto"/>
    </w:pPr>
    <w:rPr>
      <w:rFonts w:ascii="Calibri" w:eastAsiaTheme="minorHAnsi" w:hAnsi="Calibri" w:cs="Calibri"/>
      <w:lang w:eastAsia="es-CO"/>
    </w:rPr>
  </w:style>
  <w:style w:type="character" w:customStyle="1" w:styleId="Mencinsinresolver1">
    <w:name w:val="Mención sin resolver1"/>
    <w:basedOn w:val="Fuentedeprrafopredeter"/>
    <w:uiPriority w:val="99"/>
    <w:semiHidden/>
    <w:unhideWhenUsed/>
    <w:rsid w:val="000876A7"/>
    <w:rPr>
      <w:color w:val="605E5C"/>
      <w:shd w:val="clear" w:color="auto" w:fill="E1DFDD"/>
    </w:rPr>
  </w:style>
  <w:style w:type="paragraph" w:styleId="Textonotapie">
    <w:name w:val="footnote text"/>
    <w:basedOn w:val="Normal"/>
    <w:link w:val="TextonotapieCar"/>
    <w:uiPriority w:val="99"/>
    <w:semiHidden/>
    <w:unhideWhenUsed/>
    <w:rsid w:val="006E0D14"/>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6E0D14"/>
    <w:rPr>
      <w:sz w:val="20"/>
      <w:szCs w:val="20"/>
    </w:rPr>
  </w:style>
  <w:style w:type="character" w:styleId="Refdenotaalpie">
    <w:name w:val="footnote reference"/>
    <w:basedOn w:val="Fuentedeprrafopredeter"/>
    <w:uiPriority w:val="99"/>
    <w:semiHidden/>
    <w:unhideWhenUsed/>
    <w:rsid w:val="006E0D14"/>
    <w:rPr>
      <w:vertAlign w:val="superscript"/>
    </w:rPr>
  </w:style>
  <w:style w:type="character" w:customStyle="1" w:styleId="ff1">
    <w:name w:val="ff1"/>
    <w:basedOn w:val="Fuentedeprrafopredeter"/>
    <w:rsid w:val="00DC2F18"/>
  </w:style>
  <w:style w:type="character" w:customStyle="1" w:styleId="a">
    <w:name w:val="_"/>
    <w:basedOn w:val="Fuentedeprrafopredeter"/>
    <w:rsid w:val="00DC2F18"/>
  </w:style>
  <w:style w:type="character" w:styleId="Hipervnculovisitado">
    <w:name w:val="FollowedHyperlink"/>
    <w:basedOn w:val="Fuentedeprrafopredeter"/>
    <w:uiPriority w:val="99"/>
    <w:semiHidden/>
    <w:unhideWhenUsed/>
    <w:rsid w:val="00155224"/>
    <w:rPr>
      <w:color w:val="954F72" w:themeColor="followedHyperlink"/>
      <w:u w:val="single"/>
    </w:rPr>
  </w:style>
  <w:style w:type="paragraph" w:styleId="Textodeglobo">
    <w:name w:val="Balloon Text"/>
    <w:basedOn w:val="Normal"/>
    <w:link w:val="TextodegloboCar"/>
    <w:uiPriority w:val="99"/>
    <w:semiHidden/>
    <w:unhideWhenUsed/>
    <w:rsid w:val="009A1C9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A1C97"/>
    <w:rPr>
      <w:rFonts w:ascii="Tahoma" w:hAnsi="Tahoma" w:cs="Tahoma"/>
      <w:sz w:val="16"/>
      <w:szCs w:val="16"/>
    </w:rPr>
  </w:style>
  <w:style w:type="table" w:styleId="Tablaconcuadrcula">
    <w:name w:val="Table Grid"/>
    <w:basedOn w:val="Tablanormal"/>
    <w:uiPriority w:val="39"/>
    <w:rsid w:val="00E96E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clara-nfasis5">
    <w:name w:val="Light Grid Accent 5"/>
    <w:basedOn w:val="Tablanormal"/>
    <w:uiPriority w:val="62"/>
    <w:rsid w:val="00140469"/>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Tablaconcuadrcula1clara-nfasis5">
    <w:name w:val="Grid Table 1 Light Accent 5"/>
    <w:basedOn w:val="Tablanormal"/>
    <w:uiPriority w:val="46"/>
    <w:rsid w:val="00C44C8F"/>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03896">
      <w:bodyDiv w:val="1"/>
      <w:marLeft w:val="0"/>
      <w:marRight w:val="0"/>
      <w:marTop w:val="0"/>
      <w:marBottom w:val="0"/>
      <w:divBdr>
        <w:top w:val="none" w:sz="0" w:space="0" w:color="auto"/>
        <w:left w:val="none" w:sz="0" w:space="0" w:color="auto"/>
        <w:bottom w:val="none" w:sz="0" w:space="0" w:color="auto"/>
        <w:right w:val="none" w:sz="0" w:space="0" w:color="auto"/>
      </w:divBdr>
    </w:div>
    <w:div w:id="274798524">
      <w:bodyDiv w:val="1"/>
      <w:marLeft w:val="0"/>
      <w:marRight w:val="0"/>
      <w:marTop w:val="0"/>
      <w:marBottom w:val="0"/>
      <w:divBdr>
        <w:top w:val="none" w:sz="0" w:space="0" w:color="auto"/>
        <w:left w:val="none" w:sz="0" w:space="0" w:color="auto"/>
        <w:bottom w:val="none" w:sz="0" w:space="0" w:color="auto"/>
        <w:right w:val="none" w:sz="0" w:space="0" w:color="auto"/>
      </w:divBdr>
    </w:div>
    <w:div w:id="360395579">
      <w:bodyDiv w:val="1"/>
      <w:marLeft w:val="0"/>
      <w:marRight w:val="0"/>
      <w:marTop w:val="0"/>
      <w:marBottom w:val="0"/>
      <w:divBdr>
        <w:top w:val="none" w:sz="0" w:space="0" w:color="auto"/>
        <w:left w:val="none" w:sz="0" w:space="0" w:color="auto"/>
        <w:bottom w:val="none" w:sz="0" w:space="0" w:color="auto"/>
        <w:right w:val="none" w:sz="0" w:space="0" w:color="auto"/>
      </w:divBdr>
    </w:div>
    <w:div w:id="370304195">
      <w:bodyDiv w:val="1"/>
      <w:marLeft w:val="0"/>
      <w:marRight w:val="0"/>
      <w:marTop w:val="0"/>
      <w:marBottom w:val="0"/>
      <w:divBdr>
        <w:top w:val="none" w:sz="0" w:space="0" w:color="auto"/>
        <w:left w:val="none" w:sz="0" w:space="0" w:color="auto"/>
        <w:bottom w:val="none" w:sz="0" w:space="0" w:color="auto"/>
        <w:right w:val="none" w:sz="0" w:space="0" w:color="auto"/>
      </w:divBdr>
      <w:divsChild>
        <w:div w:id="1600024355">
          <w:marLeft w:val="0"/>
          <w:marRight w:val="0"/>
          <w:marTop w:val="0"/>
          <w:marBottom w:val="0"/>
          <w:divBdr>
            <w:top w:val="none" w:sz="0" w:space="0" w:color="auto"/>
            <w:left w:val="none" w:sz="0" w:space="0" w:color="auto"/>
            <w:bottom w:val="none" w:sz="0" w:space="0" w:color="auto"/>
            <w:right w:val="none" w:sz="0" w:space="0" w:color="auto"/>
          </w:divBdr>
        </w:div>
      </w:divsChild>
    </w:div>
    <w:div w:id="691685485">
      <w:bodyDiv w:val="1"/>
      <w:marLeft w:val="0"/>
      <w:marRight w:val="0"/>
      <w:marTop w:val="0"/>
      <w:marBottom w:val="0"/>
      <w:divBdr>
        <w:top w:val="none" w:sz="0" w:space="0" w:color="auto"/>
        <w:left w:val="none" w:sz="0" w:space="0" w:color="auto"/>
        <w:bottom w:val="none" w:sz="0" w:space="0" w:color="auto"/>
        <w:right w:val="none" w:sz="0" w:space="0" w:color="auto"/>
      </w:divBdr>
    </w:div>
    <w:div w:id="840049545">
      <w:bodyDiv w:val="1"/>
      <w:marLeft w:val="0"/>
      <w:marRight w:val="0"/>
      <w:marTop w:val="0"/>
      <w:marBottom w:val="0"/>
      <w:divBdr>
        <w:top w:val="none" w:sz="0" w:space="0" w:color="auto"/>
        <w:left w:val="none" w:sz="0" w:space="0" w:color="auto"/>
        <w:bottom w:val="none" w:sz="0" w:space="0" w:color="auto"/>
        <w:right w:val="none" w:sz="0" w:space="0" w:color="auto"/>
      </w:divBdr>
    </w:div>
    <w:div w:id="908612508">
      <w:bodyDiv w:val="1"/>
      <w:marLeft w:val="0"/>
      <w:marRight w:val="0"/>
      <w:marTop w:val="0"/>
      <w:marBottom w:val="0"/>
      <w:divBdr>
        <w:top w:val="none" w:sz="0" w:space="0" w:color="auto"/>
        <w:left w:val="none" w:sz="0" w:space="0" w:color="auto"/>
        <w:bottom w:val="none" w:sz="0" w:space="0" w:color="auto"/>
        <w:right w:val="none" w:sz="0" w:space="0" w:color="auto"/>
      </w:divBdr>
      <w:divsChild>
        <w:div w:id="299186645">
          <w:marLeft w:val="0"/>
          <w:marRight w:val="0"/>
          <w:marTop w:val="0"/>
          <w:marBottom w:val="0"/>
          <w:divBdr>
            <w:top w:val="none" w:sz="0" w:space="0" w:color="auto"/>
            <w:left w:val="none" w:sz="0" w:space="0" w:color="auto"/>
            <w:bottom w:val="none" w:sz="0" w:space="0" w:color="auto"/>
            <w:right w:val="none" w:sz="0" w:space="0" w:color="auto"/>
          </w:divBdr>
        </w:div>
        <w:div w:id="820462351">
          <w:marLeft w:val="0"/>
          <w:marRight w:val="0"/>
          <w:marTop w:val="0"/>
          <w:marBottom w:val="0"/>
          <w:divBdr>
            <w:top w:val="none" w:sz="0" w:space="0" w:color="auto"/>
            <w:left w:val="none" w:sz="0" w:space="0" w:color="auto"/>
            <w:bottom w:val="none" w:sz="0" w:space="0" w:color="auto"/>
            <w:right w:val="none" w:sz="0" w:space="0" w:color="auto"/>
          </w:divBdr>
        </w:div>
        <w:div w:id="999387491">
          <w:marLeft w:val="0"/>
          <w:marRight w:val="0"/>
          <w:marTop w:val="0"/>
          <w:marBottom w:val="0"/>
          <w:divBdr>
            <w:top w:val="none" w:sz="0" w:space="0" w:color="auto"/>
            <w:left w:val="none" w:sz="0" w:space="0" w:color="auto"/>
            <w:bottom w:val="none" w:sz="0" w:space="0" w:color="auto"/>
            <w:right w:val="none" w:sz="0" w:space="0" w:color="auto"/>
          </w:divBdr>
        </w:div>
      </w:divsChild>
    </w:div>
    <w:div w:id="954948501">
      <w:bodyDiv w:val="1"/>
      <w:marLeft w:val="0"/>
      <w:marRight w:val="0"/>
      <w:marTop w:val="0"/>
      <w:marBottom w:val="0"/>
      <w:divBdr>
        <w:top w:val="none" w:sz="0" w:space="0" w:color="auto"/>
        <w:left w:val="none" w:sz="0" w:space="0" w:color="auto"/>
        <w:bottom w:val="none" w:sz="0" w:space="0" w:color="auto"/>
        <w:right w:val="none" w:sz="0" w:space="0" w:color="auto"/>
      </w:divBdr>
    </w:div>
    <w:div w:id="1092892171">
      <w:bodyDiv w:val="1"/>
      <w:marLeft w:val="0"/>
      <w:marRight w:val="0"/>
      <w:marTop w:val="0"/>
      <w:marBottom w:val="0"/>
      <w:divBdr>
        <w:top w:val="none" w:sz="0" w:space="0" w:color="auto"/>
        <w:left w:val="none" w:sz="0" w:space="0" w:color="auto"/>
        <w:bottom w:val="none" w:sz="0" w:space="0" w:color="auto"/>
        <w:right w:val="none" w:sz="0" w:space="0" w:color="auto"/>
      </w:divBdr>
    </w:div>
    <w:div w:id="1111820098">
      <w:bodyDiv w:val="1"/>
      <w:marLeft w:val="0"/>
      <w:marRight w:val="0"/>
      <w:marTop w:val="0"/>
      <w:marBottom w:val="0"/>
      <w:divBdr>
        <w:top w:val="none" w:sz="0" w:space="0" w:color="auto"/>
        <w:left w:val="none" w:sz="0" w:space="0" w:color="auto"/>
        <w:bottom w:val="none" w:sz="0" w:space="0" w:color="auto"/>
        <w:right w:val="none" w:sz="0" w:space="0" w:color="auto"/>
      </w:divBdr>
      <w:divsChild>
        <w:div w:id="1816336785">
          <w:marLeft w:val="0"/>
          <w:marRight w:val="0"/>
          <w:marTop w:val="0"/>
          <w:marBottom w:val="0"/>
          <w:divBdr>
            <w:top w:val="none" w:sz="0" w:space="0" w:color="auto"/>
            <w:left w:val="none" w:sz="0" w:space="0" w:color="auto"/>
            <w:bottom w:val="none" w:sz="0" w:space="0" w:color="auto"/>
            <w:right w:val="none" w:sz="0" w:space="0" w:color="auto"/>
          </w:divBdr>
        </w:div>
      </w:divsChild>
    </w:div>
    <w:div w:id="1132795217">
      <w:bodyDiv w:val="1"/>
      <w:marLeft w:val="0"/>
      <w:marRight w:val="0"/>
      <w:marTop w:val="0"/>
      <w:marBottom w:val="0"/>
      <w:divBdr>
        <w:top w:val="none" w:sz="0" w:space="0" w:color="auto"/>
        <w:left w:val="none" w:sz="0" w:space="0" w:color="auto"/>
        <w:bottom w:val="none" w:sz="0" w:space="0" w:color="auto"/>
        <w:right w:val="none" w:sz="0" w:space="0" w:color="auto"/>
      </w:divBdr>
    </w:div>
    <w:div w:id="1165586195">
      <w:bodyDiv w:val="1"/>
      <w:marLeft w:val="0"/>
      <w:marRight w:val="0"/>
      <w:marTop w:val="0"/>
      <w:marBottom w:val="0"/>
      <w:divBdr>
        <w:top w:val="none" w:sz="0" w:space="0" w:color="auto"/>
        <w:left w:val="none" w:sz="0" w:space="0" w:color="auto"/>
        <w:bottom w:val="none" w:sz="0" w:space="0" w:color="auto"/>
        <w:right w:val="none" w:sz="0" w:space="0" w:color="auto"/>
      </w:divBdr>
      <w:divsChild>
        <w:div w:id="72240647">
          <w:marLeft w:val="0"/>
          <w:marRight w:val="0"/>
          <w:marTop w:val="0"/>
          <w:marBottom w:val="0"/>
          <w:divBdr>
            <w:top w:val="none" w:sz="0" w:space="0" w:color="auto"/>
            <w:left w:val="none" w:sz="0" w:space="0" w:color="auto"/>
            <w:bottom w:val="none" w:sz="0" w:space="0" w:color="auto"/>
            <w:right w:val="none" w:sz="0" w:space="0" w:color="auto"/>
          </w:divBdr>
        </w:div>
        <w:div w:id="1488938670">
          <w:marLeft w:val="0"/>
          <w:marRight w:val="0"/>
          <w:marTop w:val="0"/>
          <w:marBottom w:val="0"/>
          <w:divBdr>
            <w:top w:val="none" w:sz="0" w:space="0" w:color="auto"/>
            <w:left w:val="none" w:sz="0" w:space="0" w:color="auto"/>
            <w:bottom w:val="none" w:sz="0" w:space="0" w:color="auto"/>
            <w:right w:val="none" w:sz="0" w:space="0" w:color="auto"/>
          </w:divBdr>
        </w:div>
        <w:div w:id="2006323921">
          <w:marLeft w:val="0"/>
          <w:marRight w:val="0"/>
          <w:marTop w:val="0"/>
          <w:marBottom w:val="0"/>
          <w:divBdr>
            <w:top w:val="none" w:sz="0" w:space="0" w:color="auto"/>
            <w:left w:val="none" w:sz="0" w:space="0" w:color="auto"/>
            <w:bottom w:val="none" w:sz="0" w:space="0" w:color="auto"/>
            <w:right w:val="none" w:sz="0" w:space="0" w:color="auto"/>
          </w:divBdr>
        </w:div>
      </w:divsChild>
    </w:div>
    <w:div w:id="1310865282">
      <w:bodyDiv w:val="1"/>
      <w:marLeft w:val="0"/>
      <w:marRight w:val="0"/>
      <w:marTop w:val="0"/>
      <w:marBottom w:val="0"/>
      <w:divBdr>
        <w:top w:val="none" w:sz="0" w:space="0" w:color="auto"/>
        <w:left w:val="none" w:sz="0" w:space="0" w:color="auto"/>
        <w:bottom w:val="none" w:sz="0" w:space="0" w:color="auto"/>
        <w:right w:val="none" w:sz="0" w:space="0" w:color="auto"/>
      </w:divBdr>
    </w:div>
    <w:div w:id="1429420581">
      <w:bodyDiv w:val="1"/>
      <w:marLeft w:val="0"/>
      <w:marRight w:val="0"/>
      <w:marTop w:val="0"/>
      <w:marBottom w:val="0"/>
      <w:divBdr>
        <w:top w:val="none" w:sz="0" w:space="0" w:color="auto"/>
        <w:left w:val="none" w:sz="0" w:space="0" w:color="auto"/>
        <w:bottom w:val="none" w:sz="0" w:space="0" w:color="auto"/>
        <w:right w:val="none" w:sz="0" w:space="0" w:color="auto"/>
      </w:divBdr>
    </w:div>
    <w:div w:id="1672759157">
      <w:bodyDiv w:val="1"/>
      <w:marLeft w:val="0"/>
      <w:marRight w:val="0"/>
      <w:marTop w:val="0"/>
      <w:marBottom w:val="0"/>
      <w:divBdr>
        <w:top w:val="none" w:sz="0" w:space="0" w:color="auto"/>
        <w:left w:val="none" w:sz="0" w:space="0" w:color="auto"/>
        <w:bottom w:val="none" w:sz="0" w:space="0" w:color="auto"/>
        <w:right w:val="none" w:sz="0" w:space="0" w:color="auto"/>
      </w:divBdr>
      <w:divsChild>
        <w:div w:id="6761214">
          <w:marLeft w:val="0"/>
          <w:marRight w:val="0"/>
          <w:marTop w:val="0"/>
          <w:marBottom w:val="0"/>
          <w:divBdr>
            <w:top w:val="none" w:sz="0" w:space="0" w:color="auto"/>
            <w:left w:val="none" w:sz="0" w:space="0" w:color="auto"/>
            <w:bottom w:val="none" w:sz="0" w:space="0" w:color="auto"/>
            <w:right w:val="none" w:sz="0" w:space="0" w:color="auto"/>
          </w:divBdr>
        </w:div>
        <w:div w:id="187106635">
          <w:marLeft w:val="0"/>
          <w:marRight w:val="0"/>
          <w:marTop w:val="0"/>
          <w:marBottom w:val="0"/>
          <w:divBdr>
            <w:top w:val="none" w:sz="0" w:space="0" w:color="auto"/>
            <w:left w:val="none" w:sz="0" w:space="0" w:color="auto"/>
            <w:bottom w:val="none" w:sz="0" w:space="0" w:color="auto"/>
            <w:right w:val="none" w:sz="0" w:space="0" w:color="auto"/>
          </w:divBdr>
        </w:div>
        <w:div w:id="222836359">
          <w:marLeft w:val="0"/>
          <w:marRight w:val="0"/>
          <w:marTop w:val="0"/>
          <w:marBottom w:val="0"/>
          <w:divBdr>
            <w:top w:val="none" w:sz="0" w:space="0" w:color="auto"/>
            <w:left w:val="none" w:sz="0" w:space="0" w:color="auto"/>
            <w:bottom w:val="none" w:sz="0" w:space="0" w:color="auto"/>
            <w:right w:val="none" w:sz="0" w:space="0" w:color="auto"/>
          </w:divBdr>
        </w:div>
        <w:div w:id="566646974">
          <w:marLeft w:val="0"/>
          <w:marRight w:val="0"/>
          <w:marTop w:val="0"/>
          <w:marBottom w:val="0"/>
          <w:divBdr>
            <w:top w:val="none" w:sz="0" w:space="0" w:color="auto"/>
            <w:left w:val="none" w:sz="0" w:space="0" w:color="auto"/>
            <w:bottom w:val="none" w:sz="0" w:space="0" w:color="auto"/>
            <w:right w:val="none" w:sz="0" w:space="0" w:color="auto"/>
          </w:divBdr>
        </w:div>
        <w:div w:id="1551303814">
          <w:marLeft w:val="0"/>
          <w:marRight w:val="0"/>
          <w:marTop w:val="0"/>
          <w:marBottom w:val="0"/>
          <w:divBdr>
            <w:top w:val="none" w:sz="0" w:space="0" w:color="auto"/>
            <w:left w:val="none" w:sz="0" w:space="0" w:color="auto"/>
            <w:bottom w:val="none" w:sz="0" w:space="0" w:color="auto"/>
            <w:right w:val="none" w:sz="0" w:space="0" w:color="auto"/>
          </w:divBdr>
        </w:div>
        <w:div w:id="1747412361">
          <w:marLeft w:val="0"/>
          <w:marRight w:val="0"/>
          <w:marTop w:val="0"/>
          <w:marBottom w:val="0"/>
          <w:divBdr>
            <w:top w:val="none" w:sz="0" w:space="0" w:color="auto"/>
            <w:left w:val="none" w:sz="0" w:space="0" w:color="auto"/>
            <w:bottom w:val="none" w:sz="0" w:space="0" w:color="auto"/>
            <w:right w:val="none" w:sz="0" w:space="0" w:color="auto"/>
          </w:divBdr>
        </w:div>
        <w:div w:id="1784957099">
          <w:marLeft w:val="0"/>
          <w:marRight w:val="0"/>
          <w:marTop w:val="0"/>
          <w:marBottom w:val="0"/>
          <w:divBdr>
            <w:top w:val="none" w:sz="0" w:space="0" w:color="auto"/>
            <w:left w:val="none" w:sz="0" w:space="0" w:color="auto"/>
            <w:bottom w:val="none" w:sz="0" w:space="0" w:color="auto"/>
            <w:right w:val="none" w:sz="0" w:space="0" w:color="auto"/>
          </w:divBdr>
        </w:div>
        <w:div w:id="1855193681">
          <w:marLeft w:val="0"/>
          <w:marRight w:val="0"/>
          <w:marTop w:val="0"/>
          <w:marBottom w:val="0"/>
          <w:divBdr>
            <w:top w:val="none" w:sz="0" w:space="0" w:color="auto"/>
            <w:left w:val="none" w:sz="0" w:space="0" w:color="auto"/>
            <w:bottom w:val="none" w:sz="0" w:space="0" w:color="auto"/>
            <w:right w:val="none" w:sz="0" w:space="0" w:color="auto"/>
          </w:divBdr>
        </w:div>
        <w:div w:id="1857769064">
          <w:marLeft w:val="0"/>
          <w:marRight w:val="0"/>
          <w:marTop w:val="0"/>
          <w:marBottom w:val="0"/>
          <w:divBdr>
            <w:top w:val="none" w:sz="0" w:space="0" w:color="auto"/>
            <w:left w:val="none" w:sz="0" w:space="0" w:color="auto"/>
            <w:bottom w:val="none" w:sz="0" w:space="0" w:color="auto"/>
            <w:right w:val="none" w:sz="0" w:space="0" w:color="auto"/>
          </w:divBdr>
        </w:div>
      </w:divsChild>
    </w:div>
    <w:div w:id="1693875535">
      <w:bodyDiv w:val="1"/>
      <w:marLeft w:val="0"/>
      <w:marRight w:val="0"/>
      <w:marTop w:val="0"/>
      <w:marBottom w:val="0"/>
      <w:divBdr>
        <w:top w:val="none" w:sz="0" w:space="0" w:color="auto"/>
        <w:left w:val="none" w:sz="0" w:space="0" w:color="auto"/>
        <w:bottom w:val="none" w:sz="0" w:space="0" w:color="auto"/>
        <w:right w:val="none" w:sz="0" w:space="0" w:color="auto"/>
      </w:divBdr>
      <w:divsChild>
        <w:div w:id="1860777786">
          <w:marLeft w:val="0"/>
          <w:marRight w:val="0"/>
          <w:marTop w:val="0"/>
          <w:marBottom w:val="0"/>
          <w:divBdr>
            <w:top w:val="none" w:sz="0" w:space="0" w:color="auto"/>
            <w:left w:val="none" w:sz="0" w:space="0" w:color="auto"/>
            <w:bottom w:val="none" w:sz="0" w:space="0" w:color="auto"/>
            <w:right w:val="none" w:sz="0" w:space="0" w:color="auto"/>
          </w:divBdr>
        </w:div>
      </w:divsChild>
    </w:div>
    <w:div w:id="2004165658">
      <w:bodyDiv w:val="1"/>
      <w:marLeft w:val="0"/>
      <w:marRight w:val="0"/>
      <w:marTop w:val="0"/>
      <w:marBottom w:val="0"/>
      <w:divBdr>
        <w:top w:val="none" w:sz="0" w:space="0" w:color="auto"/>
        <w:left w:val="none" w:sz="0" w:space="0" w:color="auto"/>
        <w:bottom w:val="none" w:sz="0" w:space="0" w:color="auto"/>
        <w:right w:val="none" w:sz="0" w:space="0" w:color="auto"/>
      </w:divBdr>
    </w:div>
    <w:div w:id="2006669508">
      <w:bodyDiv w:val="1"/>
      <w:marLeft w:val="0"/>
      <w:marRight w:val="0"/>
      <w:marTop w:val="0"/>
      <w:marBottom w:val="0"/>
      <w:divBdr>
        <w:top w:val="none" w:sz="0" w:space="0" w:color="auto"/>
        <w:left w:val="none" w:sz="0" w:space="0" w:color="auto"/>
        <w:bottom w:val="none" w:sz="0" w:space="0" w:color="auto"/>
        <w:right w:val="none" w:sz="0" w:space="0" w:color="auto"/>
      </w:divBdr>
    </w:div>
    <w:div w:id="2052882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A22142-4748-4E12-ACC4-8BDB0DC4A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2</Pages>
  <Words>319</Words>
  <Characters>1759</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Dayanna Alejandra Luengas Cañon</dc:creator>
  <cp:keywords/>
  <dc:description/>
  <cp:lastModifiedBy>Ana Carolina Walker Cardenas</cp:lastModifiedBy>
  <cp:revision>12</cp:revision>
  <dcterms:created xsi:type="dcterms:W3CDTF">2023-06-07T21:04:00Z</dcterms:created>
  <dcterms:modified xsi:type="dcterms:W3CDTF">2023-08-11T02:24:00Z</dcterms:modified>
</cp:coreProperties>
</file>